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8F" w:rsidRDefault="00C776F1" w:rsidP="00C776F1">
      <w:pPr>
        <w:widowControl/>
        <w:jc w:val="center"/>
        <w:rPr>
          <w:rFonts w:ascii="DFKai-SB" w:eastAsia="DFKai-SB" w:hAnsi="DFKai-SB"/>
          <w:b/>
          <w:sz w:val="28"/>
        </w:rPr>
      </w:pPr>
      <w:r w:rsidRPr="00C776F1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71283</wp:posOffset>
            </wp:positionV>
            <wp:extent cx="2147570" cy="2147570"/>
            <wp:effectExtent l="0" t="0" r="0" b="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" name="圖片 1" descr="究竟誰是動畫迷心中的大偵探？TO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究竟誰是動畫迷心中的大偵探？TOP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6F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C776F1">
        <w:rPr>
          <w:rFonts w:ascii="新細明體" w:eastAsia="新細明體" w:hAnsi="新細明體" w:cs="新細明體"/>
          <w:kern w:val="0"/>
          <w:szCs w:val="24"/>
        </w:rPr>
        <w:instrText xml:space="preserve"> INCLUDEPICTURE "https://lh3.googleusercontent.com/proxy/1GdSdUHEKNLZssK4KqXXgfXGlAClb1rqDrHcnOI9dj3oLvMrbS4gurwldp73-dJhYf00xTpdKT_12lnnK-X4XxYagyzwwWUuSWWlYNuhsNvTQ0W5" \* MERGEFORMATINET </w:instrText>
      </w:r>
      <w:r w:rsidRPr="00C776F1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="00BF64D1" w:rsidRPr="00BF64D1">
        <w:rPr>
          <w:rFonts w:ascii="DFKai-SB" w:eastAsia="DFKai-SB" w:hAnsi="DFKai-SB" w:hint="eastAsia"/>
          <w:b/>
          <w:sz w:val="32"/>
        </w:rPr>
        <w:t>『我是福爾摩斯！』</w:t>
      </w:r>
      <w:r w:rsidR="00D958E5" w:rsidRPr="00C776F1">
        <w:rPr>
          <w:rFonts w:ascii="DFKai-SB" w:eastAsia="DFKai-SB" w:hAnsi="DFKai-SB" w:hint="eastAsia"/>
          <w:b/>
          <w:sz w:val="28"/>
        </w:rPr>
        <w:t>黑暗童話故事</w:t>
      </w:r>
      <w:r w:rsidR="00BF64D1" w:rsidRPr="00C776F1">
        <w:rPr>
          <w:rFonts w:ascii="DFKai-SB" w:eastAsia="DFKai-SB" w:hAnsi="DFKai-SB" w:hint="eastAsia"/>
          <w:b/>
          <w:sz w:val="28"/>
        </w:rPr>
        <w:t>篇</w:t>
      </w:r>
    </w:p>
    <w:p w:rsidR="00754563" w:rsidRPr="00754563" w:rsidRDefault="00754563" w:rsidP="00754563">
      <w:pPr>
        <w:widowControl/>
        <w:ind w:firstLineChars="1100" w:firstLine="2420"/>
        <w:jc w:val="both"/>
        <w:rPr>
          <w:rFonts w:ascii="新細明體" w:eastAsia="新細明體" w:hAnsi="新細明體" w:cs="新細明體" w:hint="eastAsia"/>
          <w:kern w:val="0"/>
          <w:sz w:val="22"/>
          <w:szCs w:val="24"/>
        </w:rPr>
      </w:pPr>
      <w:r>
        <w:rPr>
          <w:rFonts w:ascii="新細明體" w:eastAsia="新細明體" w:hAnsi="新細明體" w:cs="新細明體" w:hint="eastAsia"/>
          <w:kern w:val="0"/>
          <w:sz w:val="22"/>
          <w:szCs w:val="24"/>
        </w:rPr>
        <w:t>組別：</w:t>
      </w:r>
      <w:r w:rsidRPr="00754563">
        <w:rPr>
          <w:rFonts w:ascii="新細明體" w:eastAsia="新細明體" w:hAnsi="新細明體" w:cs="新細明體" w:hint="eastAsia"/>
          <w:kern w:val="0"/>
          <w:sz w:val="22"/>
          <w:szCs w:val="24"/>
          <w:u w:val="single"/>
        </w:rPr>
        <w:t xml:space="preserve"> </w:t>
      </w:r>
      <w:r w:rsidRPr="00754563">
        <w:rPr>
          <w:rFonts w:ascii="新細明體" w:eastAsia="新細明體" w:hAnsi="新細明體" w:cs="新細明體"/>
          <w:kern w:val="0"/>
          <w:sz w:val="22"/>
          <w:szCs w:val="24"/>
          <w:u w:val="single"/>
        </w:rPr>
        <w:t xml:space="preserve">       </w:t>
      </w:r>
      <w:r>
        <w:rPr>
          <w:rFonts w:ascii="新細明體" w:eastAsia="新細明體" w:hAnsi="新細明體" w:cs="新細明體" w:hint="eastAsia"/>
          <w:kern w:val="0"/>
          <w:sz w:val="22"/>
          <w:szCs w:val="24"/>
        </w:rPr>
        <w:t>組員：</w:t>
      </w:r>
      <w:r w:rsidRPr="00754563">
        <w:rPr>
          <w:rFonts w:ascii="新細明體" w:eastAsia="新細明體" w:hAnsi="新細明體" w:cs="新細明體" w:hint="eastAsia"/>
          <w:kern w:val="0"/>
          <w:sz w:val="22"/>
          <w:szCs w:val="24"/>
          <w:u w:val="single"/>
        </w:rPr>
        <w:t xml:space="preserve"> </w:t>
      </w:r>
      <w:r w:rsidRPr="00754563">
        <w:rPr>
          <w:rFonts w:ascii="新細明體" w:eastAsia="新細明體" w:hAnsi="新細明體" w:cs="新細明體"/>
          <w:kern w:val="0"/>
          <w:sz w:val="22"/>
          <w:szCs w:val="24"/>
          <w:u w:val="single"/>
        </w:rPr>
        <w:t xml:space="preserve">                   </w:t>
      </w:r>
    </w:p>
    <w:p w:rsidR="00D958E5" w:rsidRPr="003A0DF8" w:rsidRDefault="00D958E5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從小熟知的夢幻童話故事，其實隱含許多侵害兒童權利的地方，請各位福爾摩斯們找出破案關鍵，幫助故事中的主角重拾人權，成功逃脫出來吧！</w:t>
      </w:r>
    </w:p>
    <w:p w:rsidR="00D958E5" w:rsidRPr="003A0DF8" w:rsidRDefault="00D958E5" w:rsidP="003A0DF8">
      <w:pPr>
        <w:jc w:val="both"/>
        <w:rPr>
          <w:rFonts w:ascii="DFKai-SB" w:eastAsia="DFKai-SB" w:hAnsi="DFKai-SB"/>
          <w:szCs w:val="24"/>
        </w:rPr>
      </w:pPr>
    </w:p>
    <w:p w:rsidR="00D958E5" w:rsidRPr="003A0DF8" w:rsidRDefault="00D958E5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破案規則：</w:t>
      </w:r>
    </w:p>
    <w:p w:rsidR="00D958E5" w:rsidRPr="003A0DF8" w:rsidRDefault="00D958E5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請根據兩則童話故事內容，找出侵害兒童權利的地方，並</w:t>
      </w:r>
      <w:r w:rsidRPr="00C776F1">
        <w:rPr>
          <w:rFonts w:ascii="DFKai-SB" w:eastAsia="DFKai-SB" w:hAnsi="DFKai-SB" w:hint="eastAsia"/>
          <w:b/>
          <w:szCs w:val="24"/>
          <w:u w:val="double"/>
        </w:rPr>
        <w:t>利用法規資料庫</w:t>
      </w:r>
      <w:r w:rsidRPr="003A0DF8">
        <w:rPr>
          <w:rFonts w:ascii="DFKai-SB" w:eastAsia="DFKai-SB" w:hAnsi="DFKai-SB" w:hint="eastAsia"/>
          <w:szCs w:val="24"/>
        </w:rPr>
        <w:t>，將侵害兒童人權的壞角色們繩之以法。</w:t>
      </w:r>
    </w:p>
    <w:p w:rsidR="00D958E5" w:rsidRPr="003A0DF8" w:rsidRDefault="00D958E5" w:rsidP="003A0DF8">
      <w:pPr>
        <w:jc w:val="both"/>
        <w:rPr>
          <w:rFonts w:ascii="DFKai-SB" w:eastAsia="DFKai-SB" w:hAnsi="DFKai-SB"/>
          <w:szCs w:val="24"/>
        </w:rPr>
      </w:pPr>
    </w:p>
    <w:p w:rsidR="00D958E5" w:rsidRPr="003A0DF8" w:rsidRDefault="00D958E5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《初級》破案小試身手</w:t>
      </w:r>
    </w:p>
    <w:p w:rsidR="00D958E5" w:rsidRPr="003A0DF8" w:rsidRDefault="00D958E5" w:rsidP="003A0D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FKai-SB" w:eastAsia="DFKai-SB" w:hAnsi="DFKai-SB"/>
          <w:b/>
          <w:szCs w:val="24"/>
        </w:rPr>
      </w:pPr>
      <w:r w:rsidRPr="003A0DF8">
        <w:rPr>
          <w:rFonts w:ascii="DFKai-SB" w:eastAsia="DFKai-SB" w:hAnsi="DFKai-SB" w:hint="eastAsia"/>
          <w:b/>
          <w:szCs w:val="24"/>
        </w:rPr>
        <w:t>《灰姑娘》</w:t>
      </w:r>
    </w:p>
    <w:p w:rsidR="00D958E5" w:rsidRPr="003A0DF8" w:rsidRDefault="00D958E5" w:rsidP="003A0D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/>
          <w:szCs w:val="24"/>
        </w:rPr>
        <w:t xml:space="preserve">    </w:t>
      </w:r>
      <w:r w:rsidRPr="003A0DF8">
        <w:rPr>
          <w:rFonts w:ascii="DFKai-SB" w:eastAsia="DFKai-SB" w:hAnsi="DFKai-SB" w:hint="eastAsia"/>
          <w:szCs w:val="24"/>
        </w:rPr>
        <w:t>從前從前，有一位長得非常漂亮的女孩，父親時常酗酒又沒工作，</w:t>
      </w:r>
      <w:r w:rsidR="00E73EA6" w:rsidRPr="003A0DF8">
        <w:rPr>
          <w:rFonts w:ascii="DFKai-SB" w:eastAsia="DFKai-SB" w:hAnsi="DFKai-SB" w:hint="eastAsia"/>
          <w:szCs w:val="24"/>
        </w:rPr>
        <w:t>但法官還是將監護權判給了爸爸。爸爸不久便</w:t>
      </w:r>
      <w:r w:rsidRPr="003A0DF8">
        <w:rPr>
          <w:rFonts w:ascii="DFKai-SB" w:eastAsia="DFKai-SB" w:hAnsi="DFKai-SB" w:hint="eastAsia"/>
          <w:szCs w:val="24"/>
        </w:rPr>
        <w:t>與新的繼母再婚</w:t>
      </w:r>
      <w:r w:rsidR="00E73EA6" w:rsidRPr="003A0DF8">
        <w:rPr>
          <w:rFonts w:ascii="DFKai-SB" w:eastAsia="DFKai-SB" w:hAnsi="DFKai-SB" w:hint="eastAsia"/>
          <w:szCs w:val="24"/>
        </w:rPr>
        <w:t>，</w:t>
      </w:r>
      <w:r w:rsidRPr="003A0DF8">
        <w:rPr>
          <w:rFonts w:ascii="DFKai-SB" w:eastAsia="DFKai-SB" w:hAnsi="DFKai-SB" w:hint="eastAsia"/>
          <w:szCs w:val="24"/>
        </w:rPr>
        <w:t>於是</w:t>
      </w:r>
      <w:r w:rsidR="000F2CC8" w:rsidRPr="003A0DF8">
        <w:rPr>
          <w:rFonts w:ascii="DFKai-SB" w:eastAsia="DFKai-SB" w:hAnsi="DFKai-SB" w:hint="eastAsia"/>
          <w:szCs w:val="24"/>
        </w:rPr>
        <w:t>她多了一位非常狠毒的繼母及兩位時常欺負她的繼姊，她</w:t>
      </w:r>
      <w:r w:rsidR="00DE3E6E" w:rsidRPr="003A0DF8">
        <w:rPr>
          <w:rFonts w:ascii="DFKai-SB" w:eastAsia="DFKai-SB" w:hAnsi="DFKai-SB" w:hint="eastAsia"/>
          <w:szCs w:val="24"/>
        </w:rPr>
        <w:t>每天</w:t>
      </w:r>
      <w:r w:rsidR="000F2CC8" w:rsidRPr="003A0DF8">
        <w:rPr>
          <w:rFonts w:ascii="DFKai-SB" w:eastAsia="DFKai-SB" w:hAnsi="DFKai-SB" w:hint="eastAsia"/>
          <w:color w:val="000000" w:themeColor="text1"/>
          <w:szCs w:val="24"/>
        </w:rPr>
        <w:t>被</w:t>
      </w:r>
      <w:r w:rsidRPr="003A0DF8">
        <w:rPr>
          <w:rFonts w:ascii="DFKai-SB" w:eastAsia="DFKai-SB" w:hAnsi="DFKai-SB" w:hint="eastAsia"/>
          <w:color w:val="000000" w:themeColor="text1"/>
          <w:szCs w:val="24"/>
        </w:rPr>
        <w:t>逼著做所有家務</w:t>
      </w:r>
      <w:r w:rsidR="000F2CC8" w:rsidRPr="003A0DF8">
        <w:rPr>
          <w:rFonts w:ascii="DFKai-SB" w:eastAsia="DFKai-SB" w:hAnsi="DFKai-SB" w:hint="eastAsia"/>
          <w:color w:val="000000" w:themeColor="text1"/>
          <w:szCs w:val="24"/>
        </w:rPr>
        <w:t>，</w:t>
      </w:r>
      <w:r w:rsidRPr="003A0DF8">
        <w:rPr>
          <w:rFonts w:ascii="DFKai-SB" w:eastAsia="DFKai-SB" w:hAnsi="DFKai-SB" w:hint="eastAsia"/>
          <w:szCs w:val="24"/>
        </w:rPr>
        <w:t>弄得全身滿是灰塵，因此被戲稱為「灰姑娘」。灰姑娘的繼母因為忌妒灰姑娘的美貌</w:t>
      </w:r>
      <w:r w:rsidRPr="003A0DF8">
        <w:rPr>
          <w:rFonts w:ascii="DFKai-SB" w:eastAsia="DFKai-SB" w:hAnsi="DFKai-SB" w:hint="eastAsia"/>
          <w:b/>
          <w:szCs w:val="24"/>
          <w:u w:val="single"/>
        </w:rPr>
        <w:t>時常毆打她</w:t>
      </w:r>
      <w:r w:rsidRPr="003A0DF8">
        <w:rPr>
          <w:rFonts w:ascii="DFKai-SB" w:eastAsia="DFKai-SB" w:hAnsi="DFKai-SB" w:hint="eastAsia"/>
          <w:szCs w:val="24"/>
        </w:rPr>
        <w:t>，</w:t>
      </w:r>
      <w:r w:rsidR="000F2CC8" w:rsidRPr="003A0DF8">
        <w:rPr>
          <w:rFonts w:ascii="DFKai-SB" w:eastAsia="DFKai-SB" w:hAnsi="DFKai-SB" w:hint="eastAsia"/>
          <w:b/>
          <w:szCs w:val="24"/>
          <w:u w:val="single"/>
        </w:rPr>
        <w:t>甚至不讓她去上學</w:t>
      </w:r>
      <w:r w:rsidR="000F2CC8" w:rsidRPr="003A0DF8">
        <w:rPr>
          <w:rFonts w:ascii="DFKai-SB" w:eastAsia="DFKai-SB" w:hAnsi="DFKai-SB" w:hint="eastAsia"/>
          <w:szCs w:val="24"/>
        </w:rPr>
        <w:t>，</w:t>
      </w:r>
      <w:r w:rsidRPr="003A0DF8">
        <w:rPr>
          <w:rFonts w:ascii="DFKai-SB" w:eastAsia="DFKai-SB" w:hAnsi="DFKai-SB" w:hint="eastAsia"/>
          <w:szCs w:val="24"/>
        </w:rPr>
        <w:t>繼姐則</w:t>
      </w:r>
      <w:r w:rsidR="000F2CC8" w:rsidRPr="003A0DF8">
        <w:rPr>
          <w:rFonts w:ascii="DFKai-SB" w:eastAsia="DFKai-SB" w:hAnsi="DFKai-SB" w:hint="eastAsia"/>
          <w:szCs w:val="24"/>
        </w:rPr>
        <w:t>因為討厭她</w:t>
      </w:r>
      <w:r w:rsidRPr="003A0DF8">
        <w:rPr>
          <w:rFonts w:ascii="DFKai-SB" w:eastAsia="DFKai-SB" w:hAnsi="DFKai-SB" w:hint="eastAsia"/>
          <w:szCs w:val="24"/>
        </w:rPr>
        <w:t>不讓她吃飯，</w:t>
      </w:r>
      <w:r w:rsidR="00E73EA6" w:rsidRPr="003A0DF8">
        <w:rPr>
          <w:rFonts w:ascii="DFKai-SB" w:eastAsia="DFKai-SB" w:hAnsi="DFKai-SB" w:hint="eastAsia"/>
          <w:szCs w:val="24"/>
        </w:rPr>
        <w:t>使</w:t>
      </w:r>
      <w:r w:rsidRPr="003A0DF8">
        <w:rPr>
          <w:rFonts w:ascii="DFKai-SB" w:eastAsia="DFKai-SB" w:hAnsi="DFKai-SB" w:hint="eastAsia"/>
          <w:szCs w:val="24"/>
        </w:rPr>
        <w:t>灰姑娘每天以淚洗面。</w:t>
      </w:r>
    </w:p>
    <w:p w:rsidR="00D958E5" w:rsidRPr="003A0DF8" w:rsidRDefault="00D958E5" w:rsidP="003A0D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/>
          <w:szCs w:val="24"/>
        </w:rPr>
        <w:t xml:space="preserve">    </w:t>
      </w:r>
      <w:r w:rsidRPr="003A0DF8">
        <w:rPr>
          <w:rFonts w:ascii="DFKai-SB" w:eastAsia="DFKai-SB" w:hAnsi="DFKai-SB" w:hint="eastAsia"/>
          <w:szCs w:val="24"/>
        </w:rPr>
        <w:t>有一天，城裡的王子舉行舞會，邀請全城的女孩出席，繼母與兩位姐姐興高采烈的討論著，灰姑娘也想加入，表達自己想要參加舞會的心願，卻被責備不要插嘴，並且不讓灰姑娘出席，還要她做很多</w:t>
      </w:r>
      <w:r w:rsidR="00B27838" w:rsidRPr="003A0DF8">
        <w:rPr>
          <w:rFonts w:ascii="DFKai-SB" w:eastAsia="DFKai-SB" w:hAnsi="DFKai-SB" w:hint="eastAsia"/>
          <w:szCs w:val="24"/>
        </w:rPr>
        <w:t>家務</w:t>
      </w:r>
      <w:r w:rsidRPr="003A0DF8">
        <w:rPr>
          <w:rFonts w:ascii="DFKai-SB" w:eastAsia="DFKai-SB" w:hAnsi="DFKai-SB" w:hint="eastAsia"/>
          <w:szCs w:val="24"/>
        </w:rPr>
        <w:t>，使灰姑娘非常失望傷心</w:t>
      </w:r>
      <w:r w:rsidRPr="003A0DF8">
        <w:rPr>
          <w:rFonts w:ascii="DFKai-SB" w:eastAsia="DFKai-SB" w:hAnsi="DFKai-SB"/>
          <w:szCs w:val="24"/>
        </w:rPr>
        <w:t>……</w:t>
      </w:r>
    </w:p>
    <w:p w:rsidR="009046AC" w:rsidRPr="003A0DF8" w:rsidRDefault="000F2CC8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1.</w:t>
      </w:r>
      <w:r w:rsidR="00C14324" w:rsidRPr="003A0DF8">
        <w:rPr>
          <w:rFonts w:ascii="DFKai-SB" w:eastAsia="DFKai-SB" w:hAnsi="DFKai-SB" w:hint="eastAsia"/>
          <w:szCs w:val="24"/>
        </w:rPr>
        <w:t>請根據</w:t>
      </w:r>
      <w:r w:rsidR="008501C7" w:rsidRPr="003A0DF8">
        <w:rPr>
          <w:rFonts w:ascii="DFKai-SB" w:eastAsia="DFKai-SB" w:hAnsi="DFKai-SB" w:hint="eastAsia"/>
          <w:szCs w:val="24"/>
        </w:rPr>
        <w:t>《</w:t>
      </w:r>
      <w:r w:rsidR="00C14324" w:rsidRPr="003A0DF8">
        <w:rPr>
          <w:rFonts w:ascii="DFKai-SB" w:eastAsia="DFKai-SB" w:hAnsi="DFKai-SB" w:hint="eastAsia"/>
          <w:szCs w:val="24"/>
        </w:rPr>
        <w:t>灰姑娘</w:t>
      </w:r>
      <w:r w:rsidR="008501C7" w:rsidRPr="003A0DF8">
        <w:rPr>
          <w:rFonts w:ascii="DFKai-SB" w:eastAsia="DFKai-SB" w:hAnsi="DFKai-SB" w:hint="eastAsia"/>
          <w:szCs w:val="24"/>
        </w:rPr>
        <w:t>》</w:t>
      </w:r>
      <w:r w:rsidR="00C14324" w:rsidRPr="003A0DF8">
        <w:rPr>
          <w:rFonts w:ascii="DFKai-SB" w:eastAsia="DFKai-SB" w:hAnsi="DFKai-SB" w:hint="eastAsia"/>
          <w:szCs w:val="24"/>
        </w:rPr>
        <w:t>故事中畫線的地方，找出灰姑娘繼母</w:t>
      </w:r>
      <w:r w:rsidR="0069765D" w:rsidRPr="003A0DF8">
        <w:rPr>
          <w:rFonts w:ascii="DFKai-SB" w:eastAsia="DFKai-SB" w:hAnsi="DFKai-SB" w:hint="eastAsia"/>
          <w:szCs w:val="24"/>
        </w:rPr>
        <w:t>的行為涉及</w:t>
      </w:r>
      <w:r w:rsidR="008F1C80" w:rsidRPr="003A0DF8">
        <w:rPr>
          <w:rFonts w:ascii="DFKai-SB" w:eastAsia="DFKai-SB" w:hAnsi="DFKai-SB" w:hint="eastAsia"/>
          <w:szCs w:val="24"/>
        </w:rPr>
        <w:t>哪</w:t>
      </w:r>
      <w:r w:rsidR="00C14324" w:rsidRPr="003A0DF8">
        <w:rPr>
          <w:rFonts w:ascii="DFKai-SB" w:eastAsia="DFKai-SB" w:hAnsi="DFKai-SB" w:hint="eastAsia"/>
          <w:szCs w:val="24"/>
        </w:rPr>
        <w:t>些法條？</w:t>
      </w:r>
    </w:p>
    <w:p w:rsidR="008F1C80" w:rsidRPr="003A0DF8" w:rsidRDefault="008F1C80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</w:t>
      </w:r>
      <w:r w:rsidR="00D57AD1" w:rsidRPr="003A0DF8">
        <w:rPr>
          <w:rFonts w:ascii="DFKai-SB" w:eastAsia="DFKai-SB" w:hAnsi="DFKai-SB" w:hint="eastAsia"/>
          <w:szCs w:val="24"/>
        </w:rPr>
        <w:t>關鍵字</w:t>
      </w:r>
      <w:r w:rsidRPr="003A0DF8">
        <w:rPr>
          <w:rFonts w:ascii="DFKai-SB" w:eastAsia="DFKai-SB" w:hAnsi="DFKai-SB" w:hint="eastAsia"/>
          <w:szCs w:val="24"/>
        </w:rPr>
        <w:t>提示：</w:t>
      </w:r>
      <w:r w:rsidR="00213997" w:rsidRPr="003A0DF8">
        <w:rPr>
          <w:rFonts w:ascii="DFKai-SB" w:eastAsia="DFKai-SB" w:hAnsi="DFKai-SB" w:hint="eastAsia"/>
          <w:szCs w:val="24"/>
        </w:rPr>
        <w:t>#未受</w:t>
      </w:r>
      <w:r w:rsidRPr="003A0DF8">
        <w:rPr>
          <w:rFonts w:ascii="DFKai-SB" w:eastAsia="DFKai-SB" w:hAnsi="DFKai-SB" w:hint="eastAsia"/>
          <w:szCs w:val="24"/>
        </w:rPr>
        <w:t>國民教育、</w:t>
      </w:r>
      <w:r w:rsidR="00213997" w:rsidRPr="003A0DF8">
        <w:rPr>
          <w:rFonts w:ascii="DFKai-SB" w:eastAsia="DFKai-SB" w:hAnsi="DFKai-SB" w:hint="eastAsia"/>
          <w:szCs w:val="24"/>
        </w:rPr>
        <w:t>#</w:t>
      </w:r>
      <w:r w:rsidRPr="003A0DF8">
        <w:rPr>
          <w:rFonts w:ascii="DFKai-SB" w:eastAsia="DFKai-SB" w:hAnsi="DFKai-SB" w:hint="eastAsia"/>
          <w:szCs w:val="24"/>
        </w:rPr>
        <w:t>家暴)</w:t>
      </w:r>
    </w:p>
    <w:p w:rsidR="009046AC" w:rsidRDefault="009046AC" w:rsidP="003A0DF8">
      <w:pPr>
        <w:jc w:val="both"/>
        <w:rPr>
          <w:rFonts w:ascii="DFKai-SB" w:eastAsia="DFKai-SB" w:hAnsi="DFKai-SB" w:hint="eastAsia"/>
          <w:szCs w:val="24"/>
        </w:rPr>
      </w:pPr>
    </w:p>
    <w:p w:rsidR="003A0DF8" w:rsidRDefault="003A0DF8" w:rsidP="003A0DF8">
      <w:pPr>
        <w:jc w:val="both"/>
        <w:rPr>
          <w:rFonts w:ascii="DFKai-SB" w:eastAsia="DFKai-SB" w:hAnsi="DFKai-SB"/>
          <w:szCs w:val="24"/>
        </w:rPr>
      </w:pPr>
    </w:p>
    <w:p w:rsidR="003A0DF8" w:rsidRPr="003A0DF8" w:rsidRDefault="003A0DF8" w:rsidP="003A0DF8">
      <w:pPr>
        <w:jc w:val="both"/>
        <w:rPr>
          <w:rFonts w:ascii="DFKai-SB" w:eastAsia="DFKai-SB" w:hAnsi="DFKai-SB"/>
          <w:szCs w:val="24"/>
        </w:rPr>
      </w:pPr>
    </w:p>
    <w:p w:rsidR="009046AC" w:rsidRPr="003A0DF8" w:rsidRDefault="009046AC" w:rsidP="003A0DF8">
      <w:pPr>
        <w:jc w:val="both"/>
        <w:rPr>
          <w:rFonts w:ascii="DFKai-SB" w:eastAsia="DFKai-SB" w:hAnsi="DFKai-SB"/>
          <w:szCs w:val="24"/>
        </w:rPr>
      </w:pPr>
    </w:p>
    <w:p w:rsidR="00554EFE" w:rsidRPr="00754563" w:rsidRDefault="008F1C80" w:rsidP="00754563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2.</w:t>
      </w:r>
      <w:r w:rsidR="00D57AD1" w:rsidRPr="003A0DF8">
        <w:rPr>
          <w:rFonts w:ascii="DFKai-SB" w:eastAsia="DFKai-SB" w:hAnsi="DFKai-SB" w:hint="eastAsia"/>
          <w:szCs w:val="24"/>
        </w:rPr>
        <w:t>請參考兒童權利公約的內容，</w:t>
      </w:r>
      <w:r w:rsidR="00D5754C" w:rsidRPr="003A0DF8">
        <w:rPr>
          <w:rFonts w:ascii="DFKai-SB" w:eastAsia="DFKai-SB" w:hAnsi="DFKai-SB" w:hint="eastAsia"/>
          <w:szCs w:val="24"/>
        </w:rPr>
        <w:t>找出</w:t>
      </w:r>
      <w:r w:rsidR="00D57AD1" w:rsidRPr="003A0DF8">
        <w:rPr>
          <w:rFonts w:ascii="DFKai-SB" w:eastAsia="DFKai-SB" w:hAnsi="DFKai-SB" w:hint="eastAsia"/>
          <w:szCs w:val="24"/>
        </w:rPr>
        <w:t>故事中違</w:t>
      </w:r>
      <w:r w:rsidR="005009B9" w:rsidRPr="003A0DF8">
        <w:rPr>
          <w:rFonts w:ascii="DFKai-SB" w:eastAsia="DFKai-SB" w:hAnsi="DFKai-SB" w:hint="eastAsia"/>
          <w:szCs w:val="24"/>
        </w:rPr>
        <w:t>反</w:t>
      </w:r>
      <w:r w:rsidR="00D57AD1" w:rsidRPr="003A0DF8">
        <w:rPr>
          <w:rFonts w:ascii="DFKai-SB" w:eastAsia="DFKai-SB" w:hAnsi="DFKai-SB" w:hint="eastAsia"/>
          <w:szCs w:val="24"/>
        </w:rPr>
        <w:t>哪些兒童權利公約？</w:t>
      </w:r>
      <w:r w:rsidR="00554EFE" w:rsidRPr="00554EFE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="00554EFE" w:rsidRPr="00554EFE">
        <w:rPr>
          <w:rFonts w:ascii="新細明體" w:eastAsia="新細明體" w:hAnsi="新細明體" w:cs="新細明體"/>
          <w:kern w:val="0"/>
          <w:szCs w:val="24"/>
        </w:rPr>
        <w:instrText xml:space="preserve"> INCLUDEPICTURE "https://lh3.googleusercontent.com/proxy/mSfzh8Sd25e37yFQ3eJrRCJLsu8Yws8YBqHJxYT9eUVx3CyQEbEb_c9_JeGtd0wapntk3fB447fDe_FQ2hlA5RZqnkUT1G4oW6eVu41EZYsHvTwibQ" \* MERGEFORMATINET </w:instrText>
      </w:r>
      <w:r w:rsidR="00554EFE" w:rsidRPr="00554EFE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931566" w:rsidRDefault="00931566" w:rsidP="003A0DF8">
      <w:pPr>
        <w:jc w:val="both"/>
        <w:rPr>
          <w:rFonts w:ascii="DFKai-SB" w:eastAsia="DFKai-SB" w:hAnsi="DFKai-SB"/>
          <w:szCs w:val="24"/>
        </w:rPr>
      </w:pPr>
    </w:p>
    <w:p w:rsidR="00754563" w:rsidRDefault="00754563" w:rsidP="003A0DF8">
      <w:pPr>
        <w:jc w:val="both"/>
        <w:rPr>
          <w:rFonts w:ascii="DFKai-SB" w:eastAsia="DFKai-SB" w:hAnsi="DFKai-SB" w:hint="eastAsia"/>
          <w:szCs w:val="24"/>
        </w:rPr>
      </w:pPr>
    </w:p>
    <w:p w:rsidR="003A0DF8" w:rsidRDefault="003A0DF8" w:rsidP="003A0DF8">
      <w:pPr>
        <w:jc w:val="both"/>
        <w:rPr>
          <w:rFonts w:ascii="DFKai-SB" w:eastAsia="DFKai-SB" w:hAnsi="DFKai-SB"/>
          <w:szCs w:val="24"/>
        </w:rPr>
      </w:pPr>
    </w:p>
    <w:p w:rsidR="009046AC" w:rsidRPr="003A0DF8" w:rsidRDefault="009046AC" w:rsidP="003A0DF8">
      <w:pPr>
        <w:jc w:val="both"/>
        <w:rPr>
          <w:rFonts w:ascii="DFKai-SB" w:eastAsia="DFKai-SB" w:hAnsi="DFKai-SB"/>
          <w:szCs w:val="24"/>
        </w:rPr>
      </w:pPr>
    </w:p>
    <w:p w:rsidR="009046AC" w:rsidRPr="003A0DF8" w:rsidRDefault="009046AC" w:rsidP="003A0DF8">
      <w:pPr>
        <w:jc w:val="both"/>
        <w:rPr>
          <w:rFonts w:ascii="DFKai-SB" w:eastAsia="DFKai-SB" w:hAnsi="DFKai-SB"/>
          <w:szCs w:val="24"/>
        </w:rPr>
      </w:pPr>
    </w:p>
    <w:p w:rsidR="001C1A73" w:rsidRPr="003A0DF8" w:rsidRDefault="00D57AD1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3.請根據</w:t>
      </w:r>
      <w:r w:rsidR="00BF1746" w:rsidRPr="003A0DF8">
        <w:rPr>
          <w:rFonts w:ascii="DFKai-SB" w:eastAsia="DFKai-SB" w:hAnsi="DFKai-SB" w:hint="eastAsia"/>
          <w:szCs w:val="24"/>
        </w:rPr>
        <w:t>故事中的情境</w:t>
      </w:r>
      <w:r w:rsidRPr="003A0DF8">
        <w:rPr>
          <w:rFonts w:ascii="DFKai-SB" w:eastAsia="DFKai-SB" w:hAnsi="DFKai-SB" w:hint="eastAsia"/>
          <w:szCs w:val="24"/>
        </w:rPr>
        <w:t>配對</w:t>
      </w:r>
      <w:r w:rsidR="00BF1746" w:rsidRPr="003A0DF8">
        <w:rPr>
          <w:rFonts w:ascii="DFKai-SB" w:eastAsia="DFKai-SB" w:hAnsi="DFKai-SB" w:hint="eastAsia"/>
          <w:szCs w:val="24"/>
        </w:rPr>
        <w:t>哪些地方違反了</w:t>
      </w:r>
      <w:r w:rsidRPr="003A0DF8">
        <w:rPr>
          <w:rFonts w:ascii="DFKai-SB" w:eastAsia="DFKai-SB" w:hAnsi="DFKai-SB" w:hint="eastAsia"/>
          <w:szCs w:val="24"/>
        </w:rPr>
        <w:t>兒童權利公約的四大原則</w:t>
      </w:r>
      <w:r w:rsidR="00BF1746" w:rsidRPr="003A0DF8">
        <w:rPr>
          <w:rFonts w:ascii="DFKai-SB" w:eastAsia="DFKai-SB" w:hAnsi="DFKai-SB" w:hint="eastAsia"/>
          <w:szCs w:val="24"/>
        </w:rPr>
        <w:t>？</w:t>
      </w:r>
    </w:p>
    <w:p w:rsidR="00D57AD1" w:rsidRPr="003A0DF8" w:rsidRDefault="001C1A73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(生存及發展權、尊重兒童意見、兒童最佳利益、禁止歧視)</w:t>
      </w:r>
    </w:p>
    <w:p w:rsidR="00D57AD1" w:rsidRPr="003A0DF8" w:rsidRDefault="001C1A73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(1)「灰姑娘也想加入，表達自己想要參加舞會的心願，卻被責備不要插嘴」</w:t>
      </w:r>
    </w:p>
    <w:p w:rsidR="00931566" w:rsidRPr="003A0DF8" w:rsidRDefault="001C1A73" w:rsidP="003A0DF8">
      <w:pPr>
        <w:jc w:val="both"/>
        <w:rPr>
          <w:rFonts w:ascii="DFKai-SB" w:eastAsia="DFKai-SB" w:hAnsi="DFKai-SB"/>
          <w:color w:val="FF0000"/>
          <w:szCs w:val="24"/>
        </w:rPr>
      </w:pPr>
      <w:r w:rsidRPr="003A0DF8">
        <w:rPr>
          <mc:AlternateContent>
            <mc:Choice Requires="w16se">
              <w:rFonts w:ascii="DFKai-SB" w:eastAsia="DFKai-SB" w:hAnsi="DFKai-SB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BF1746" w:rsidRPr="003A0DF8" w:rsidRDefault="00554EFE" w:rsidP="003A0DF8">
      <w:pPr>
        <w:jc w:val="both"/>
        <w:rPr>
          <w:rFonts w:ascii="DFKai-SB" w:eastAsia="DFKai-SB" w:hAnsi="DFKai-SB"/>
          <w:szCs w:val="24"/>
        </w:rPr>
      </w:pPr>
      <w:r w:rsidRPr="00554EFE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-104486</wp:posOffset>
            </wp:positionV>
            <wp:extent cx="1594485" cy="1624330"/>
            <wp:effectExtent l="0" t="0" r="0" b="0"/>
            <wp:wrapTight wrapText="bothSides">
              <wp:wrapPolygon edited="0">
                <wp:start x="8946" y="1182"/>
                <wp:lineTo x="7742" y="2871"/>
                <wp:lineTo x="7570" y="3378"/>
                <wp:lineTo x="8258" y="4222"/>
                <wp:lineTo x="7398" y="4729"/>
                <wp:lineTo x="7398" y="5573"/>
                <wp:lineTo x="7742" y="6924"/>
                <wp:lineTo x="7054" y="9626"/>
                <wp:lineTo x="3097" y="12328"/>
                <wp:lineTo x="1204" y="13004"/>
                <wp:lineTo x="1204" y="14355"/>
                <wp:lineTo x="3097" y="15030"/>
                <wp:lineTo x="2753" y="15706"/>
                <wp:lineTo x="2753" y="16382"/>
                <wp:lineTo x="3441" y="17733"/>
                <wp:lineTo x="3441" y="18577"/>
                <wp:lineTo x="7226" y="20097"/>
                <wp:lineTo x="9290" y="20435"/>
                <wp:lineTo x="11355" y="20435"/>
                <wp:lineTo x="13247" y="19590"/>
                <wp:lineTo x="15656" y="18239"/>
                <wp:lineTo x="15484" y="17733"/>
                <wp:lineTo x="18925" y="15030"/>
                <wp:lineTo x="20645" y="12497"/>
                <wp:lineTo x="20989" y="11484"/>
                <wp:lineTo x="19785" y="10808"/>
                <wp:lineTo x="16000" y="9626"/>
                <wp:lineTo x="11699" y="7093"/>
                <wp:lineTo x="11699" y="5404"/>
                <wp:lineTo x="10839" y="4222"/>
                <wp:lineTo x="11011" y="3547"/>
                <wp:lineTo x="10323" y="1689"/>
                <wp:lineTo x="9806" y="1182"/>
                <wp:lineTo x="8946" y="1182"/>
              </wp:wrapPolygon>
            </wp:wrapTight>
            <wp:docPr id="5" name="圖片 5" descr="灰姑娘Pngpng素材透明免抠图片-其他元素-三元素3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灰姑娘Pngpng素材透明免抠图片-其他元素-三元素3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566" w:rsidRPr="003A0DF8">
        <w:rPr>
          <w:rFonts w:ascii="DFKai-SB" w:eastAsia="DFKai-SB" w:hAnsi="DFKai-SB"/>
          <w:szCs w:val="24"/>
        </w:rPr>
        <w:t xml:space="preserve"> </w:t>
      </w:r>
    </w:p>
    <w:p w:rsidR="001C1A73" w:rsidRPr="003A0DF8" w:rsidRDefault="001C1A73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/>
          <w:szCs w:val="24"/>
        </w:rPr>
        <w:t xml:space="preserve">(2) </w:t>
      </w:r>
      <w:r w:rsidRPr="003A0DF8">
        <w:rPr>
          <w:rFonts w:ascii="DFKai-SB" w:eastAsia="DFKai-SB" w:hAnsi="DFKai-SB" w:hint="eastAsia"/>
          <w:szCs w:val="24"/>
        </w:rPr>
        <w:t>「父親時常酗酒又沒工作，在父母離異之後，父親卻強行將女孩的親權搶奪過來」</w:t>
      </w:r>
    </w:p>
    <w:p w:rsidR="00931566" w:rsidRPr="003A0DF8" w:rsidRDefault="001C1A73" w:rsidP="003A0DF8">
      <w:pPr>
        <w:jc w:val="both"/>
        <w:rPr>
          <w:rFonts w:ascii="DFKai-SB" w:eastAsia="DFKai-SB" w:hAnsi="DFKai-SB"/>
          <w:color w:val="FF0000"/>
          <w:szCs w:val="24"/>
        </w:rPr>
      </w:pPr>
      <w:r w:rsidRPr="003A0DF8">
        <w:rPr>
          <mc:AlternateContent>
            <mc:Choice Requires="w16se">
              <w:rFonts w:ascii="DFKai-SB" w:eastAsia="DFKai-SB" w:hAnsi="DFKai-SB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414F13" w:rsidRPr="003A0DF8" w:rsidRDefault="00931566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/>
          <w:szCs w:val="24"/>
        </w:rPr>
        <w:t xml:space="preserve"> </w:t>
      </w:r>
    </w:p>
    <w:p w:rsidR="001C1A73" w:rsidRPr="003A0DF8" w:rsidRDefault="001C1A73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(3)「 繼姐因為討厭灰姑娘不讓她吃飯」</w:t>
      </w:r>
    </w:p>
    <w:p w:rsidR="00BF1746" w:rsidRPr="003A0DF8" w:rsidRDefault="001C1A73" w:rsidP="003A0DF8">
      <w:pPr>
        <w:jc w:val="both"/>
        <w:rPr>
          <w:rFonts w:ascii="DFKai-SB" w:eastAsia="DFKai-SB" w:hAnsi="DFKai-SB"/>
          <w:color w:val="FF0000"/>
          <w:szCs w:val="24"/>
        </w:rPr>
      </w:pPr>
      <w:r w:rsidRPr="003A0DF8">
        <w:rPr>
          <mc:AlternateContent>
            <mc:Choice Requires="w16se">
              <w:rFonts w:ascii="DFKai-SB" w:eastAsia="DFKai-SB" w:hAnsi="DFKai-SB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1C1A73" w:rsidRPr="003A0DF8" w:rsidRDefault="001C1A73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lastRenderedPageBreak/>
        <w:t>《進階》破案神通</w:t>
      </w:r>
    </w:p>
    <w:p w:rsidR="001C1A73" w:rsidRPr="003A0DF8" w:rsidRDefault="001C1A73" w:rsidP="003A0D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《長髮姑娘》</w:t>
      </w:r>
    </w:p>
    <w:p w:rsidR="001C1A73" w:rsidRPr="003A0DF8" w:rsidRDefault="001C1A73" w:rsidP="003A0D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FKai-SB" w:eastAsia="DFKai-SB" w:hAnsi="DFKai-SB" w:cs="Arial"/>
          <w:szCs w:val="24"/>
          <w:shd w:val="clear" w:color="auto" w:fill="FFFFFF"/>
        </w:rPr>
      </w:pPr>
      <w:r w:rsidRPr="003A0DF8">
        <w:rPr>
          <w:rFonts w:ascii="DFKai-SB" w:eastAsia="DFKai-SB" w:hAnsi="DFKai-SB"/>
          <w:szCs w:val="24"/>
        </w:rPr>
        <w:t xml:space="preserve">    </w:t>
      </w:r>
      <w:r w:rsidRPr="003A0DF8">
        <w:rPr>
          <w:rFonts w:ascii="DFKai-SB" w:eastAsia="DFKai-SB" w:hAnsi="DFKai-SB" w:cs="Arial" w:hint="eastAsia"/>
          <w:color w:val="202122"/>
          <w:szCs w:val="24"/>
          <w:shd w:val="clear" w:color="auto" w:fill="FFFFFF"/>
        </w:rPr>
        <w:t>一對夫妻住在</w:t>
      </w:r>
      <w:hyperlink r:id="rId8" w:tooltip="巫婆" w:history="1">
        <w:r w:rsidRPr="003A0DF8">
          <w:rPr>
            <w:rStyle w:val="aa"/>
            <w:rFonts w:ascii="DFKai-SB" w:eastAsia="DFKai-SB" w:hAnsi="DFKai-SB" w:cs="Arial" w:hint="eastAsia"/>
            <w:color w:val="000000" w:themeColor="text1"/>
            <w:szCs w:val="24"/>
            <w:u w:val="none"/>
            <w:shd w:val="clear" w:color="auto" w:fill="FFFFFF"/>
          </w:rPr>
          <w:t>巫婆</w:t>
        </w:r>
      </w:hyperlink>
      <w:r w:rsidRPr="003A0DF8">
        <w:rPr>
          <w:rStyle w:val="aa"/>
          <w:rFonts w:ascii="DFKai-SB" w:eastAsia="DFKai-SB" w:hAnsi="DFKai-SB" w:cs="Arial" w:hint="eastAsia"/>
          <w:color w:val="000000" w:themeColor="text1"/>
          <w:szCs w:val="24"/>
          <w:u w:val="none"/>
          <w:shd w:val="clear" w:color="auto" w:fill="FFFFFF"/>
        </w:rPr>
        <w:t>隔壁</w:t>
      </w:r>
      <w:r w:rsidRPr="003A0DF8">
        <w:rPr>
          <w:rFonts w:ascii="DFKai-SB" w:eastAsia="DFKai-SB" w:hAnsi="DFKai-SB" w:cs="Arial" w:hint="eastAsia"/>
          <w:color w:val="202122"/>
          <w:szCs w:val="24"/>
          <w:shd w:val="clear" w:color="auto" w:fill="FFFFFF"/>
        </w:rPr>
        <w:t>，某天，丈夫闖進巫婆的花園偷摘了一些萵苣，當場被巫婆發現。被發現的丈夫苦苦哀求</w:t>
      </w:r>
      <w:r w:rsidRPr="003A0DF8">
        <w:rPr>
          <w:rFonts w:ascii="DFKai-SB" w:eastAsia="DFKai-SB" w:hAnsi="DFKai-SB" w:cs="Arial" w:hint="eastAsia"/>
          <w:szCs w:val="24"/>
          <w:shd w:val="clear" w:color="auto" w:fill="FFFFFF"/>
        </w:rPr>
        <w:t>巫婆原諒，巫婆同意寬恕丈夫，但妻子</w:t>
      </w:r>
      <w:r w:rsidR="00302B85" w:rsidRPr="003A0DF8">
        <w:rPr>
          <w:rFonts w:ascii="DFKai-SB" w:eastAsia="DFKai-SB" w:hAnsi="DFKai-SB" w:cs="Arial" w:hint="eastAsia"/>
          <w:szCs w:val="24"/>
          <w:shd w:val="clear" w:color="auto" w:fill="FFFFFF"/>
        </w:rPr>
        <w:t>生下來</w:t>
      </w:r>
      <w:r w:rsidRPr="003A0DF8">
        <w:rPr>
          <w:rFonts w:ascii="DFKai-SB" w:eastAsia="DFKai-SB" w:hAnsi="DFKai-SB" w:cs="Arial" w:hint="eastAsia"/>
          <w:szCs w:val="24"/>
          <w:shd w:val="clear" w:color="auto" w:fill="FFFFFF"/>
        </w:rPr>
        <w:t>的孩子必須交給她，丈夫無奈答應。不久，妻子生了女嬰，巫婆隨即出現抱走女嬰。女嬰後來被命名為長髮姑娘。</w:t>
      </w:r>
    </w:p>
    <w:p w:rsidR="001C1A73" w:rsidRPr="003A0DF8" w:rsidRDefault="001C1A73" w:rsidP="003A0D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jc w:val="both"/>
        <w:rPr>
          <w:rFonts w:ascii="DFKai-SB" w:eastAsia="DFKai-SB" w:hAnsi="DFKai-SB" w:cs="Arial"/>
          <w:b/>
          <w:szCs w:val="24"/>
          <w:shd w:val="clear" w:color="auto" w:fill="FFFFFF"/>
        </w:rPr>
      </w:pPr>
      <w:r w:rsidRPr="003A0DF8">
        <w:rPr>
          <w:rFonts w:ascii="DFKai-SB" w:eastAsia="DFKai-SB" w:hAnsi="DFKai-SB" w:cs="Arial" w:hint="eastAsia"/>
          <w:szCs w:val="24"/>
          <w:shd w:val="clear" w:color="auto" w:fill="FFFFFF"/>
        </w:rPr>
        <w:t>巫婆過去時常帶女嬰出門，但世人重男輕女的觀念，讓長髮姑娘從小遭受異樣的眼光及不合理的差別待遇。巫婆因為世人的取笑，便把長髮姑娘</w:t>
      </w:r>
      <w:r w:rsidRPr="003A0DF8">
        <w:rPr>
          <w:rFonts w:ascii="DFKai-SB" w:eastAsia="DFKai-SB" w:hAnsi="DFKai-SB" w:cs="Arial" w:hint="eastAsia"/>
          <w:b/>
          <w:szCs w:val="24"/>
          <w:u w:val="single"/>
          <w:shd w:val="clear" w:color="auto" w:fill="FFFFFF"/>
        </w:rPr>
        <w:t>長期囚禁在高塔內，沒上過學也沒看過外面的世界。</w:t>
      </w:r>
      <w:r w:rsidRPr="003A0DF8">
        <w:rPr>
          <w:rFonts w:ascii="DFKai-SB" w:eastAsia="DFKai-SB" w:hAnsi="DFKai-SB" w:cs="Arial" w:hint="eastAsia"/>
          <w:szCs w:val="24"/>
          <w:shd w:val="clear" w:color="auto" w:fill="FFFFFF"/>
        </w:rPr>
        <w:t>巫婆不顧長髮姑娘的反對，不但從不讓她剪頭髮，甚至每天要求她保養頭髮，為了留長後要剪下來在巫婆開的美髮商店販賣。被關在高塔的時間，巫婆剝奪</w:t>
      </w:r>
      <w:r w:rsidRPr="003A0DF8">
        <w:rPr>
          <w:rFonts w:ascii="DFKai-SB" w:eastAsia="DFKai-SB" w:hAnsi="DFKai-SB" w:cs="Arial"/>
          <w:szCs w:val="24"/>
          <w:shd w:val="clear" w:color="auto" w:fill="FFFFFF"/>
        </w:rPr>
        <w:t>15</w:t>
      </w:r>
      <w:r w:rsidRPr="003A0DF8">
        <w:rPr>
          <w:rFonts w:ascii="DFKai-SB" w:eastAsia="DFKai-SB" w:hAnsi="DFKai-SB" w:cs="Arial" w:hint="eastAsia"/>
          <w:szCs w:val="24"/>
          <w:shd w:val="clear" w:color="auto" w:fill="FFFFFF"/>
        </w:rPr>
        <w:t>歲的長髮姑娘所有休閒娛樂，</w:t>
      </w:r>
      <w:r w:rsidRPr="003A0DF8">
        <w:rPr>
          <w:rFonts w:ascii="DFKai-SB" w:eastAsia="DFKai-SB" w:hAnsi="DFKai-SB" w:cs="Arial" w:hint="eastAsia"/>
          <w:b/>
          <w:szCs w:val="24"/>
          <w:u w:val="single"/>
          <w:shd w:val="clear" w:color="auto" w:fill="FFFFFF"/>
        </w:rPr>
        <w:t>她被當成童工，每天要工作</w:t>
      </w:r>
      <w:r w:rsidRPr="003A0DF8">
        <w:rPr>
          <w:rFonts w:ascii="DFKai-SB" w:eastAsia="DFKai-SB" w:hAnsi="DFKai-SB" w:cs="Arial"/>
          <w:b/>
          <w:szCs w:val="24"/>
          <w:u w:val="single"/>
          <w:shd w:val="clear" w:color="auto" w:fill="FFFFFF"/>
        </w:rPr>
        <w:t>10</w:t>
      </w:r>
      <w:r w:rsidRPr="003A0DF8">
        <w:rPr>
          <w:rFonts w:ascii="DFKai-SB" w:eastAsia="DFKai-SB" w:hAnsi="DFKai-SB" w:cs="Arial" w:hint="eastAsia"/>
          <w:b/>
          <w:szCs w:val="24"/>
          <w:u w:val="single"/>
          <w:shd w:val="clear" w:color="auto" w:fill="FFFFFF"/>
        </w:rPr>
        <w:t>小時，</w:t>
      </w:r>
      <w:r w:rsidRPr="003A0DF8">
        <w:rPr>
          <w:rFonts w:ascii="DFKai-SB" w:eastAsia="DFKai-SB" w:hAnsi="DFKai-SB" w:cs="Arial" w:hint="eastAsia"/>
          <w:szCs w:val="24"/>
          <w:shd w:val="clear" w:color="auto" w:fill="FFFFFF"/>
        </w:rPr>
        <w:t>在塔裡的工廠幫忙巫婆製作假髮及其他美髮產品，</w:t>
      </w:r>
      <w:r w:rsidRPr="003A0DF8">
        <w:rPr>
          <w:rFonts w:ascii="DFKai-SB" w:eastAsia="DFKai-SB" w:hAnsi="DFKai-SB" w:cs="Arial" w:hint="eastAsia"/>
          <w:b/>
          <w:szCs w:val="24"/>
          <w:u w:val="single"/>
          <w:shd w:val="clear" w:color="auto" w:fill="FFFFFF"/>
        </w:rPr>
        <w:t>時常加班到半夜才能去睡覺。</w:t>
      </w:r>
    </w:p>
    <w:p w:rsidR="001C1A73" w:rsidRPr="003A0DF8" w:rsidRDefault="001C1A73" w:rsidP="003A0D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jc w:val="both"/>
        <w:rPr>
          <w:rFonts w:ascii="DFKai-SB" w:eastAsia="DFKai-SB" w:hAnsi="DFKai-SB" w:cs="Arial"/>
          <w:b/>
          <w:szCs w:val="24"/>
          <w:u w:val="single"/>
          <w:shd w:val="clear" w:color="auto" w:fill="FFFFFF"/>
        </w:rPr>
      </w:pPr>
      <w:r w:rsidRPr="003A0DF8">
        <w:rPr>
          <w:rFonts w:ascii="DFKai-SB" w:eastAsia="DFKai-SB" w:hAnsi="DFKai-SB" w:hint="eastAsia"/>
          <w:szCs w:val="24"/>
        </w:rPr>
        <w:t>直到有一天，鄰國的王子經過高塔旁，看見巫婆要去找長髮姑娘時，會呼喊長髮姑娘讓他放下頭髮。王子聽完後也嘗試了，兩人便越走越近，時常用通訊軟體及信件聯絡彼此。但某天，</w:t>
      </w:r>
      <w:r w:rsidRPr="003A0DF8">
        <w:rPr>
          <w:rFonts w:ascii="DFKai-SB" w:eastAsia="DFKai-SB" w:hAnsi="DFKai-SB" w:hint="eastAsia"/>
          <w:b/>
          <w:szCs w:val="24"/>
          <w:u w:val="single"/>
        </w:rPr>
        <w:t>巫婆未徵得同意偷看長髮姑娘的手機及信件時</w:t>
      </w:r>
      <w:r w:rsidRPr="003A0DF8">
        <w:rPr>
          <w:rFonts w:ascii="DFKai-SB" w:eastAsia="DFKai-SB" w:hAnsi="DFKai-SB" w:hint="eastAsia"/>
          <w:szCs w:val="24"/>
        </w:rPr>
        <w:t>，發現了這些事，</w:t>
      </w:r>
      <w:r w:rsidRPr="003A0DF8">
        <w:rPr>
          <w:rFonts w:ascii="DFKai-SB" w:eastAsia="DFKai-SB" w:hAnsi="DFKai-SB" w:hint="eastAsia"/>
          <w:b/>
          <w:szCs w:val="24"/>
          <w:u w:val="single"/>
        </w:rPr>
        <w:t>巫婆便開始竊聽她的每通電話</w:t>
      </w:r>
      <w:r w:rsidRPr="003A0DF8">
        <w:rPr>
          <w:rFonts w:ascii="DFKai-SB" w:eastAsia="DFKai-SB" w:hAnsi="DFKai-SB"/>
          <w:b/>
          <w:szCs w:val="24"/>
          <w:u w:val="single"/>
        </w:rPr>
        <w:t>…..</w:t>
      </w:r>
    </w:p>
    <w:p w:rsidR="008501C7" w:rsidRPr="003A0DF8" w:rsidRDefault="008501C7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1.請根據《長髮姑娘》故事中畫線的地方，找出巫婆犯了哪些法條？</w:t>
      </w:r>
    </w:p>
    <w:p w:rsidR="008501C7" w:rsidRPr="003A0DF8" w:rsidRDefault="008501C7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(關鍵字提示：#人身自由 #未受國民教育 #童工工作 #秘密通訊)</w:t>
      </w:r>
    </w:p>
    <w:p w:rsidR="009046AC" w:rsidRPr="003A0DF8" w:rsidRDefault="009046AC" w:rsidP="003A0DF8">
      <w:pPr>
        <w:jc w:val="both"/>
        <w:rPr>
          <w:rFonts w:ascii="DFKai-SB" w:eastAsia="DFKai-SB" w:hAnsi="DFKai-SB"/>
          <w:color w:val="FF0000"/>
          <w:szCs w:val="24"/>
        </w:rPr>
      </w:pPr>
    </w:p>
    <w:p w:rsidR="00554EFE" w:rsidRPr="00554EFE" w:rsidRDefault="00554EFE" w:rsidP="00554EF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4EFE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554EFE">
        <w:rPr>
          <w:rFonts w:ascii="新細明體" w:eastAsia="新細明體" w:hAnsi="新細明體" w:cs="新細明體"/>
          <w:kern w:val="0"/>
          <w:szCs w:val="24"/>
        </w:rPr>
        <w:instrText xml:space="preserve"> INCLUDEPICTURE "https://upload.wikimedia.org/wikipedia/zh/5/53/Disney_Rapunzel_running_white_background.jpg" \* MERGEFORMATINET </w:instrText>
      </w:r>
      <w:r w:rsidRPr="00554EFE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352EE6" w:rsidRPr="003A0DF8" w:rsidRDefault="00352EE6" w:rsidP="003A0DF8">
      <w:pPr>
        <w:jc w:val="both"/>
        <w:rPr>
          <w:rFonts w:ascii="DFKai-SB" w:eastAsia="DFKai-SB" w:hAnsi="DFKai-SB"/>
          <w:color w:val="FF0000"/>
          <w:szCs w:val="24"/>
        </w:rPr>
      </w:pPr>
    </w:p>
    <w:p w:rsidR="009046AC" w:rsidRPr="003A0DF8" w:rsidRDefault="009046AC" w:rsidP="003A0DF8">
      <w:pPr>
        <w:jc w:val="both"/>
        <w:rPr>
          <w:rFonts w:ascii="DFKai-SB" w:eastAsia="DFKai-SB" w:hAnsi="DFKai-SB"/>
          <w:color w:val="FF0000"/>
          <w:szCs w:val="24"/>
        </w:rPr>
      </w:pPr>
    </w:p>
    <w:p w:rsidR="009046AC" w:rsidRPr="003A0DF8" w:rsidRDefault="009046AC" w:rsidP="003A0DF8">
      <w:pPr>
        <w:jc w:val="both"/>
        <w:rPr>
          <w:rFonts w:ascii="DFKai-SB" w:eastAsia="DFKai-SB" w:hAnsi="DFKai-SB"/>
          <w:color w:val="FF0000"/>
          <w:szCs w:val="24"/>
        </w:rPr>
      </w:pPr>
    </w:p>
    <w:p w:rsidR="008501C7" w:rsidRPr="003A0DF8" w:rsidRDefault="008501C7" w:rsidP="003A0DF8">
      <w:pPr>
        <w:tabs>
          <w:tab w:val="left" w:pos="1380"/>
        </w:tabs>
        <w:jc w:val="both"/>
        <w:rPr>
          <w:rFonts w:ascii="DFKai-SB" w:eastAsia="DFKai-SB" w:hAnsi="DFKai-SB"/>
          <w:szCs w:val="24"/>
        </w:rPr>
      </w:pPr>
    </w:p>
    <w:p w:rsidR="008501C7" w:rsidRPr="003A0DF8" w:rsidRDefault="008501C7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2.請參考兒童權利公約的內容，</w:t>
      </w:r>
      <w:r w:rsidR="00E679C6" w:rsidRPr="003A0DF8">
        <w:rPr>
          <w:rFonts w:ascii="DFKai-SB" w:eastAsia="DFKai-SB" w:hAnsi="DFKai-SB" w:hint="eastAsia"/>
          <w:szCs w:val="24"/>
        </w:rPr>
        <w:t>找出</w:t>
      </w:r>
      <w:r w:rsidRPr="003A0DF8">
        <w:rPr>
          <w:rFonts w:ascii="DFKai-SB" w:eastAsia="DFKai-SB" w:hAnsi="DFKai-SB" w:hint="eastAsia"/>
          <w:szCs w:val="24"/>
        </w:rPr>
        <w:t>故事中違法哪些兒童權利公約？</w:t>
      </w:r>
    </w:p>
    <w:p w:rsidR="00554EFE" w:rsidRPr="00554EFE" w:rsidRDefault="00554EFE" w:rsidP="00554EF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4EFE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554EFE">
        <w:rPr>
          <w:rFonts w:ascii="新細明體" w:eastAsia="新細明體" w:hAnsi="新細明體" w:cs="新細明體"/>
          <w:kern w:val="0"/>
          <w:szCs w:val="24"/>
        </w:rPr>
        <w:instrText xml:space="preserve"> INCLUDEPICTURE "http://ku.90sjimg.com/element_origin_min_pic/17/09/07/5680d350e83a88b4a0b02cea22cddd18.jpg%21/fwfh/804x938/quality/90/unsharp/true/compress/true" \* MERGEFORMATINET </w:instrText>
      </w:r>
      <w:r w:rsidRPr="00554EFE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9046AC" w:rsidRPr="003A0DF8" w:rsidRDefault="009046AC" w:rsidP="003A0DF8">
      <w:pPr>
        <w:jc w:val="both"/>
        <w:rPr>
          <w:rFonts w:ascii="DFKai-SB" w:eastAsia="DFKai-SB" w:hAnsi="DFKai-SB"/>
          <w:szCs w:val="24"/>
        </w:rPr>
      </w:pPr>
    </w:p>
    <w:p w:rsidR="00554EFE" w:rsidRPr="00554EFE" w:rsidRDefault="00554EFE" w:rsidP="00554EF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2EE6" w:rsidRPr="003A0DF8" w:rsidRDefault="00352EE6" w:rsidP="003A0DF8">
      <w:pPr>
        <w:jc w:val="both"/>
        <w:rPr>
          <w:rFonts w:ascii="DFKai-SB" w:eastAsia="DFKai-SB" w:hAnsi="DFKai-SB"/>
          <w:szCs w:val="24"/>
        </w:rPr>
      </w:pPr>
    </w:p>
    <w:p w:rsidR="00352EE6" w:rsidRPr="003A0DF8" w:rsidRDefault="00352EE6" w:rsidP="003A0DF8">
      <w:pPr>
        <w:jc w:val="both"/>
        <w:rPr>
          <w:rFonts w:ascii="DFKai-SB" w:eastAsia="DFKai-SB" w:hAnsi="DFKai-SB"/>
          <w:szCs w:val="24"/>
        </w:rPr>
      </w:pPr>
    </w:p>
    <w:p w:rsidR="009046AC" w:rsidRPr="003A0DF8" w:rsidRDefault="009046AC" w:rsidP="003A0DF8">
      <w:pPr>
        <w:jc w:val="both"/>
        <w:rPr>
          <w:rFonts w:ascii="DFKai-SB" w:eastAsia="DFKai-SB" w:hAnsi="DFKai-SB"/>
          <w:szCs w:val="24"/>
        </w:rPr>
      </w:pPr>
    </w:p>
    <w:p w:rsidR="000A23D6" w:rsidRPr="003A0DF8" w:rsidRDefault="008501C7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3.</w:t>
      </w:r>
      <w:r w:rsidR="00EC1466" w:rsidRPr="003A0DF8">
        <w:rPr>
          <w:rFonts w:ascii="DFKai-SB" w:eastAsia="DFKai-SB" w:hAnsi="DFKai-SB" w:hint="eastAsia"/>
          <w:szCs w:val="24"/>
        </w:rPr>
        <w:t>請根據故事中的情境配對哪些地方違反了兒童權利公約的四大原則？</w:t>
      </w:r>
      <w:r w:rsidR="00EC1466" w:rsidRPr="003A0DF8">
        <w:rPr>
          <w:rFonts w:ascii="DFKai-SB" w:eastAsia="DFKai-SB" w:hAnsi="DFKai-SB"/>
          <w:szCs w:val="24"/>
        </w:rPr>
        <w:br/>
      </w:r>
      <w:r w:rsidR="000A23D6" w:rsidRPr="003A0DF8">
        <w:rPr>
          <w:rFonts w:ascii="DFKai-SB" w:eastAsia="DFKai-SB" w:hAnsi="DFKai-SB" w:hint="eastAsia"/>
          <w:szCs w:val="24"/>
        </w:rPr>
        <w:t>(生存及發展權、尊重兒童意見、兒童最佳利益、禁止歧視)</w:t>
      </w:r>
      <w:bookmarkStart w:id="0" w:name="_GoBack"/>
      <w:bookmarkEnd w:id="0"/>
    </w:p>
    <w:p w:rsidR="008501C7" w:rsidRPr="003A0DF8" w:rsidRDefault="008501C7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(1)</w:t>
      </w:r>
      <w:r w:rsidR="000A23D6" w:rsidRPr="003A0DF8">
        <w:rPr>
          <w:rFonts w:ascii="DFKai-SB" w:eastAsia="DFKai-SB" w:hAnsi="DFKai-SB" w:hint="eastAsia"/>
          <w:szCs w:val="24"/>
        </w:rPr>
        <w:t>「</w:t>
      </w:r>
      <w:r w:rsidR="000A23D6" w:rsidRPr="003A0DF8">
        <w:rPr>
          <w:rFonts w:ascii="DFKai-SB" w:eastAsia="DFKai-SB" w:hAnsi="DFKai-SB" w:cs="Arial" w:hint="eastAsia"/>
          <w:color w:val="202122"/>
          <w:szCs w:val="24"/>
          <w:shd w:val="clear" w:color="auto" w:fill="FFFFFF"/>
        </w:rPr>
        <w:t>巫婆因為世人的取笑，便把長髮姑</w:t>
      </w:r>
      <w:r w:rsidR="000A23D6" w:rsidRPr="003A0DF8">
        <w:rPr>
          <w:rFonts w:ascii="DFKai-SB" w:eastAsia="DFKai-SB" w:hAnsi="DFKai-SB" w:cs="Arial" w:hint="eastAsia"/>
          <w:szCs w:val="24"/>
          <w:shd w:val="clear" w:color="auto" w:fill="FFFFFF"/>
        </w:rPr>
        <w:t>娘長期囚禁在高塔內，沒上過學也沒看過外面的世界。」</w:t>
      </w:r>
      <w:r w:rsidR="000E7978" w:rsidRPr="003A0DF8">
        <w:rPr>
          <w:rFonts w:ascii="DFKai-SB" w:eastAsia="DFKai-SB" w:hAnsi="DFKai-SB" w:cs="Arial" w:hint="eastAsia"/>
          <w:szCs w:val="24"/>
          <w:shd w:val="clear" w:color="auto" w:fill="FFFFFF"/>
        </w:rPr>
        <w:t>、</w:t>
      </w:r>
      <w:r w:rsidR="000E7978" w:rsidRPr="003A0DF8">
        <w:rPr>
          <w:rFonts w:ascii="DFKai-SB" w:eastAsia="DFKai-SB" w:hAnsi="DFKai-SB" w:cs="Arial" w:hint="eastAsia"/>
          <w:szCs w:val="24"/>
          <w:shd w:val="clear" w:color="auto" w:fill="FFFFFF"/>
        </w:rPr>
        <w:br/>
      </w:r>
      <w:r w:rsidR="000E7978" w:rsidRPr="003A0DF8">
        <w:rPr>
          <w:rFonts w:ascii="DFKai-SB" w:eastAsia="DFKai-SB" w:hAnsi="DFKai-SB" w:hint="eastAsia"/>
          <w:szCs w:val="24"/>
        </w:rPr>
        <w:t>「每天要工作10小時，時常加班到半夜才能去睡覺。」</w:t>
      </w:r>
    </w:p>
    <w:p w:rsidR="008501C7" w:rsidRPr="003A0DF8" w:rsidRDefault="008501C7" w:rsidP="003A0DF8">
      <w:pPr>
        <w:jc w:val="both"/>
        <w:rPr>
          <w:rFonts w:ascii="DFKai-SB" w:eastAsia="DFKai-SB" w:hAnsi="DFKai-SB"/>
          <w:color w:val="FF0000"/>
          <w:szCs w:val="24"/>
        </w:rPr>
      </w:pPr>
      <w:r w:rsidRPr="003A0DF8">
        <w:rPr>
          <mc:AlternateContent>
            <mc:Choice Requires="w16se">
              <w:rFonts w:ascii="DFKai-SB" w:eastAsia="DFKai-SB" w:hAnsi="DFKai-SB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2F3676" w:rsidRPr="003A0DF8" w:rsidRDefault="002F3676" w:rsidP="003A0DF8">
      <w:pPr>
        <w:jc w:val="both"/>
        <w:rPr>
          <w:rFonts w:ascii="DFKai-SB" w:eastAsia="DFKai-SB" w:hAnsi="DFKai-SB"/>
          <w:szCs w:val="24"/>
        </w:rPr>
      </w:pPr>
    </w:p>
    <w:p w:rsidR="000A23D6" w:rsidRPr="003A0DF8" w:rsidRDefault="000A23D6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(2)「</w:t>
      </w:r>
      <w:r w:rsidRPr="003A0DF8">
        <w:rPr>
          <w:rFonts w:ascii="DFKai-SB" w:eastAsia="DFKai-SB" w:hAnsi="DFKai-SB" w:cs="Arial" w:hint="eastAsia"/>
          <w:color w:val="202122"/>
          <w:szCs w:val="24"/>
          <w:shd w:val="clear" w:color="auto" w:fill="FFFFFF"/>
        </w:rPr>
        <w:t>巫婆不顧長髮姑娘的反對，不但從不讓她剪頭髮，甚至每天要求她保養頭髮。</w:t>
      </w:r>
      <w:r w:rsidRPr="003A0DF8">
        <w:rPr>
          <w:rFonts w:ascii="DFKai-SB" w:eastAsia="DFKai-SB" w:hAnsi="DFKai-SB" w:hint="eastAsia"/>
          <w:szCs w:val="24"/>
        </w:rPr>
        <w:t>」</w:t>
      </w:r>
    </w:p>
    <w:p w:rsidR="000A23D6" w:rsidRPr="003A0DF8" w:rsidRDefault="00554EFE" w:rsidP="003A0DF8">
      <w:pPr>
        <w:jc w:val="both"/>
        <w:rPr>
          <w:rFonts w:ascii="DFKai-SB" w:eastAsia="DFKai-SB" w:hAnsi="DFKai-SB"/>
          <w:szCs w:val="24"/>
        </w:rPr>
      </w:pPr>
      <w:r w:rsidRPr="00554EFE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16se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5203107</wp:posOffset>
                </wp:positionH>
                <wp:positionV relativeFrom="paragraph">
                  <wp:posOffset>198755</wp:posOffset>
                </wp:positionV>
                <wp:extent cx="1606550" cy="1315085"/>
                <wp:effectExtent l="0" t="0" r="6350" b="5715"/>
                <wp:wrapTight wrapText="bothSides">
                  <wp:wrapPolygon edited="0">
                    <wp:start x="0" y="0"/>
                    <wp:lineTo x="0" y="21485"/>
                    <wp:lineTo x="21515" y="21485"/>
                    <wp:lineTo x="21515" y="0"/>
                    <wp:lineTo x="0" y="0"/>
                  </wp:wrapPolygon>
                </wp:wrapTight>
                <wp:docPr id="4" name="圖片 4" descr="樂佩公主- 维基百科，自由的百科全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樂佩公主- 维基百科，自由的百科全书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0A23D6" w:rsidRPr="003A0DF8">
        <w:rPr>
          <mc:AlternateContent>
            <mc:Choice Requires="w16se">
              <w:rFonts w:ascii="DFKai-SB" w:eastAsia="DFKai-SB" w:hAnsi="DFKai-SB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2F3676" w:rsidRPr="003A0DF8" w:rsidRDefault="002F3676" w:rsidP="003A0DF8">
      <w:pPr>
        <w:jc w:val="both"/>
        <w:rPr>
          <w:rFonts w:ascii="DFKai-SB" w:eastAsia="DFKai-SB" w:hAnsi="DFKai-SB"/>
          <w:szCs w:val="24"/>
        </w:rPr>
      </w:pPr>
    </w:p>
    <w:p w:rsidR="008501C7" w:rsidRPr="003A0DF8" w:rsidRDefault="000A23D6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w:rFonts w:ascii="DFKai-SB" w:eastAsia="DFKai-SB" w:hAnsi="DFKai-SB" w:hint="eastAsia"/>
          <w:szCs w:val="24"/>
        </w:rPr>
        <w:t>(3)「</w:t>
      </w:r>
      <w:r w:rsidRPr="003A0DF8">
        <w:rPr>
          <w:rFonts w:ascii="DFKai-SB" w:eastAsia="DFKai-SB" w:hAnsi="DFKai-SB" w:cs="Arial" w:hint="eastAsia"/>
          <w:color w:val="202122"/>
          <w:szCs w:val="24"/>
          <w:shd w:val="clear" w:color="auto" w:fill="FFFFFF"/>
        </w:rPr>
        <w:t>巫婆過去時常帶女嬰出門，但世人</w:t>
      </w:r>
      <w:r w:rsidRPr="003A0DF8">
        <w:rPr>
          <w:rFonts w:ascii="DFKai-SB" w:eastAsia="DFKai-SB" w:hAnsi="DFKai-SB" w:cs="Arial" w:hint="eastAsia"/>
          <w:szCs w:val="24"/>
          <w:shd w:val="clear" w:color="auto" w:fill="FFFFFF"/>
        </w:rPr>
        <w:t>重男輕女的觀念，</w:t>
      </w:r>
      <w:r w:rsidRPr="003A0DF8">
        <w:rPr>
          <w:rFonts w:ascii="DFKai-SB" w:eastAsia="DFKai-SB" w:hAnsi="DFKai-SB" w:cs="Arial" w:hint="eastAsia"/>
          <w:color w:val="202122"/>
          <w:szCs w:val="24"/>
          <w:shd w:val="clear" w:color="auto" w:fill="FFFFFF"/>
        </w:rPr>
        <w:t>讓長髮姑娘從小便遭受異樣的眼光及不合理的差別待遇。</w:t>
      </w:r>
      <w:r w:rsidRPr="003A0DF8">
        <w:rPr>
          <w:rFonts w:ascii="DFKai-SB" w:eastAsia="DFKai-SB" w:hAnsi="DFKai-SB" w:hint="eastAsia"/>
          <w:szCs w:val="24"/>
        </w:rPr>
        <w:t>」</w:t>
      </w:r>
    </w:p>
    <w:p w:rsidR="00BF1746" w:rsidRPr="003A0DF8" w:rsidRDefault="002F3676" w:rsidP="003A0DF8">
      <w:pPr>
        <w:jc w:val="both"/>
        <w:rPr>
          <w:rFonts w:ascii="DFKai-SB" w:eastAsia="DFKai-SB" w:hAnsi="DFKai-SB"/>
          <w:szCs w:val="24"/>
        </w:rPr>
      </w:pPr>
      <w:r w:rsidRPr="003A0DF8">
        <w:rPr>
          <mc:AlternateContent>
            <mc:Choice Requires="w16se">
              <w:rFonts w:ascii="DFKai-SB" w:eastAsia="DFKai-SB" w:hAnsi="DFKai-SB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sectPr w:rsidR="00BF1746" w:rsidRPr="003A0DF8" w:rsidSect="005755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5A"/>
    <w:rsid w:val="00022BD4"/>
    <w:rsid w:val="000A23D6"/>
    <w:rsid w:val="000E7978"/>
    <w:rsid w:val="000F2CC8"/>
    <w:rsid w:val="001C1A73"/>
    <w:rsid w:val="001D2DD4"/>
    <w:rsid w:val="00213997"/>
    <w:rsid w:val="00214BAC"/>
    <w:rsid w:val="002F208F"/>
    <w:rsid w:val="002F3676"/>
    <w:rsid w:val="00302B85"/>
    <w:rsid w:val="00352EE6"/>
    <w:rsid w:val="003A0DF8"/>
    <w:rsid w:val="003B1241"/>
    <w:rsid w:val="003F26F1"/>
    <w:rsid w:val="00414F13"/>
    <w:rsid w:val="004971C3"/>
    <w:rsid w:val="005009B9"/>
    <w:rsid w:val="00554EFE"/>
    <w:rsid w:val="0057555A"/>
    <w:rsid w:val="0069765D"/>
    <w:rsid w:val="00754563"/>
    <w:rsid w:val="00831111"/>
    <w:rsid w:val="008501C7"/>
    <w:rsid w:val="008E7B68"/>
    <w:rsid w:val="008F1C80"/>
    <w:rsid w:val="009046AC"/>
    <w:rsid w:val="00931566"/>
    <w:rsid w:val="00957F49"/>
    <w:rsid w:val="009670AA"/>
    <w:rsid w:val="009F05AC"/>
    <w:rsid w:val="00A951D9"/>
    <w:rsid w:val="00B27838"/>
    <w:rsid w:val="00BF1746"/>
    <w:rsid w:val="00BF64D1"/>
    <w:rsid w:val="00C14324"/>
    <w:rsid w:val="00C776F1"/>
    <w:rsid w:val="00D5754C"/>
    <w:rsid w:val="00D57AD1"/>
    <w:rsid w:val="00D958E5"/>
    <w:rsid w:val="00D9714B"/>
    <w:rsid w:val="00DE3E6E"/>
    <w:rsid w:val="00E679C6"/>
    <w:rsid w:val="00E73EA6"/>
    <w:rsid w:val="00EC1466"/>
    <w:rsid w:val="00F00CA4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F06A"/>
  <w15:chartTrackingRefBased/>
  <w15:docId w15:val="{C5779B7A-3BC0-4DA9-BA14-552131D0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58E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58E5"/>
  </w:style>
  <w:style w:type="character" w:customStyle="1" w:styleId="a5">
    <w:name w:val="註解文字 字元"/>
    <w:basedOn w:val="a0"/>
    <w:link w:val="a4"/>
    <w:uiPriority w:val="99"/>
    <w:semiHidden/>
    <w:rsid w:val="00D958E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958E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958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5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C1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B7%AB%E5%A9%86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CBD1-DA04-344B-A91A-97F9E9E6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芸榛 周</cp:lastModifiedBy>
  <cp:revision>10</cp:revision>
  <dcterms:created xsi:type="dcterms:W3CDTF">2021-09-08T06:46:00Z</dcterms:created>
  <dcterms:modified xsi:type="dcterms:W3CDTF">2021-10-03T09:10:00Z</dcterms:modified>
</cp:coreProperties>
</file>