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0D43" w:rsidRDefault="0093541F" w:rsidP="008B5CFC">
      <w:pPr>
        <w:ind w:leftChars="117" w:left="281" w:firstLine="1"/>
        <w:rPr>
          <w:rFonts w:ascii="標楷體" w:eastAsia="標楷體" w:hAnsi="標楷體"/>
          <w:b/>
          <w:sz w:val="26"/>
          <w:szCs w:val="26"/>
        </w:rPr>
      </w:pPr>
      <w:r w:rsidRPr="008B5CFC">
        <w:rPr>
          <w:rFonts w:ascii="標楷體" w:eastAsia="標楷體" w:hAnsi="標楷體" w:hint="eastAsia"/>
          <w:b/>
          <w:sz w:val="32"/>
          <w:szCs w:val="26"/>
        </w:rPr>
        <w:t>「網紅</w:t>
      </w:r>
      <w:r w:rsidR="00C110E9" w:rsidRPr="008B5CFC">
        <w:rPr>
          <w:rFonts w:ascii="標楷體" w:eastAsia="標楷體" w:hAnsi="標楷體" w:hint="eastAsia"/>
          <w:b/>
          <w:sz w:val="32"/>
          <w:szCs w:val="26"/>
        </w:rPr>
        <w:t>」</w:t>
      </w:r>
      <w:r w:rsidRPr="008B5CFC">
        <w:rPr>
          <w:rFonts w:ascii="標楷體" w:eastAsia="標楷體" w:hAnsi="標楷體" w:hint="eastAsia"/>
          <w:b/>
          <w:sz w:val="32"/>
          <w:szCs w:val="26"/>
        </w:rPr>
        <w:t>養成記</w:t>
      </w:r>
      <w:r w:rsidR="00C110E9">
        <w:rPr>
          <w:rFonts w:ascii="標楷體" w:eastAsia="標楷體" w:hAnsi="標楷體" w:hint="eastAsia"/>
          <w:b/>
          <w:sz w:val="32"/>
          <w:szCs w:val="26"/>
        </w:rPr>
        <w:t>之</w:t>
      </w:r>
      <w:r w:rsidR="00884E18" w:rsidRPr="008B5CFC">
        <w:rPr>
          <w:rFonts w:ascii="標楷體" w:eastAsia="標楷體" w:hAnsi="標楷體" w:hint="eastAsia"/>
          <w:b/>
          <w:sz w:val="32"/>
          <w:szCs w:val="26"/>
        </w:rPr>
        <w:t>調查記錄簿</w:t>
      </w:r>
      <w:r w:rsidR="006B0B63">
        <w:rPr>
          <w:rFonts w:ascii="標楷體" w:eastAsia="標楷體" w:hAnsi="標楷體" w:hint="eastAsia"/>
          <w:b/>
          <w:sz w:val="32"/>
          <w:szCs w:val="26"/>
        </w:rPr>
        <w:t xml:space="preserve">    </w:t>
      </w:r>
      <w:r w:rsidR="00B209DB">
        <w:rPr>
          <w:rFonts w:ascii="標楷體" w:eastAsia="標楷體" w:hAnsi="標楷體" w:hint="eastAsia"/>
          <w:b/>
          <w:sz w:val="32"/>
          <w:szCs w:val="26"/>
        </w:rPr>
        <w:t xml:space="preserve">班級  </w:t>
      </w:r>
      <w:r w:rsidR="006B0B63">
        <w:rPr>
          <w:rFonts w:ascii="標楷體" w:eastAsia="標楷體" w:hAnsi="標楷體" w:hint="eastAsia"/>
          <w:b/>
          <w:sz w:val="32"/>
          <w:szCs w:val="26"/>
        </w:rPr>
        <w:t xml:space="preserve"> 姓名        座號    組別</w:t>
      </w:r>
      <w:r w:rsidRPr="007642C1">
        <w:rPr>
          <w:rFonts w:ascii="標楷體" w:eastAsia="標楷體" w:hAnsi="標楷體"/>
          <w:sz w:val="26"/>
          <w:szCs w:val="26"/>
        </w:rPr>
        <w:br/>
      </w:r>
      <w:r w:rsidRPr="007642C1">
        <w:rPr>
          <w:rFonts w:ascii="標楷體" w:eastAsia="標楷體" w:hAnsi="標楷體" w:hint="eastAsia"/>
          <w:sz w:val="26"/>
          <w:szCs w:val="26"/>
        </w:rPr>
        <w:t>老師為了處理8年A班的事件，決定和全班同學合力調查</w:t>
      </w:r>
      <w:r w:rsidR="00884E18" w:rsidRPr="007642C1">
        <w:rPr>
          <w:rFonts w:ascii="標楷體" w:eastAsia="標楷體" w:hAnsi="標楷體" w:hint="eastAsia"/>
          <w:sz w:val="26"/>
          <w:szCs w:val="26"/>
        </w:rPr>
        <w:t>現場遺留下的線索</w:t>
      </w:r>
      <w:r w:rsidRPr="007642C1">
        <w:rPr>
          <w:rFonts w:ascii="標楷體" w:eastAsia="標楷體" w:hAnsi="標楷體" w:hint="eastAsia"/>
          <w:sz w:val="26"/>
          <w:szCs w:val="26"/>
        </w:rPr>
        <w:t>，請大家依照以下提</w:t>
      </w:r>
      <w:r w:rsidR="00884E18" w:rsidRPr="007642C1">
        <w:rPr>
          <w:rFonts w:ascii="標楷體" w:eastAsia="標楷體" w:hAnsi="標楷體" w:hint="eastAsia"/>
          <w:sz w:val="26"/>
          <w:szCs w:val="26"/>
        </w:rPr>
        <w:t>示解開謎團</w:t>
      </w:r>
      <w:r w:rsidRPr="007642C1">
        <w:rPr>
          <w:rFonts w:ascii="標楷體" w:eastAsia="標楷體" w:hAnsi="標楷體" w:hint="eastAsia"/>
          <w:sz w:val="26"/>
          <w:szCs w:val="26"/>
        </w:rPr>
        <w:t>。</w:t>
      </w:r>
      <w:r w:rsidR="00130DF0" w:rsidRPr="007642C1">
        <w:rPr>
          <w:rFonts w:ascii="標楷體" w:eastAsia="標楷體" w:hAnsi="標楷體"/>
          <w:sz w:val="26"/>
          <w:szCs w:val="26"/>
        </w:rPr>
        <w:br/>
      </w:r>
      <w:r w:rsidR="007642C1" w:rsidRPr="007642C1">
        <w:rPr>
          <w:b/>
          <w:noProof/>
          <w:sz w:val="26"/>
          <w:szCs w:val="26"/>
        </w:rPr>
        <w:drawing>
          <wp:inline distT="0" distB="0" distL="0" distR="0" wp14:anchorId="0096EF59" wp14:editId="3968D1A5">
            <wp:extent cx="285750" cy="315310"/>
            <wp:effectExtent l="0" t="0" r="0" b="889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9807" t="41409" r="29734" b="18438"/>
                    <a:stretch/>
                  </pic:blipFill>
                  <pic:spPr bwMode="auto">
                    <a:xfrm>
                      <a:off x="0" y="0"/>
                      <a:ext cx="296943" cy="327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4E18" w:rsidRPr="007642C1">
        <w:rPr>
          <w:rFonts w:ascii="標楷體" w:eastAsia="標楷體" w:hAnsi="標楷體" w:hint="eastAsia"/>
          <w:b/>
          <w:sz w:val="26"/>
          <w:szCs w:val="26"/>
        </w:rPr>
        <w:t>教師</w:t>
      </w:r>
      <w:r w:rsidRPr="007642C1">
        <w:rPr>
          <w:rFonts w:ascii="標楷體" w:eastAsia="標楷體" w:hAnsi="標楷體" w:hint="eastAsia"/>
          <w:b/>
          <w:sz w:val="26"/>
          <w:szCs w:val="26"/>
        </w:rPr>
        <w:t>提示</w:t>
      </w:r>
      <w:r w:rsidR="00CB12AE">
        <w:rPr>
          <w:rFonts w:ascii="標楷體" w:eastAsia="標楷體" w:hAnsi="標楷體" w:hint="eastAsia"/>
          <w:b/>
          <w:sz w:val="26"/>
          <w:szCs w:val="26"/>
        </w:rPr>
        <w:t>一</w:t>
      </w:r>
      <w:r w:rsidRPr="007642C1">
        <w:rPr>
          <w:rFonts w:ascii="標楷體" w:eastAsia="標楷體" w:hAnsi="標楷體" w:hint="eastAsia"/>
          <w:b/>
          <w:sz w:val="26"/>
          <w:szCs w:val="26"/>
        </w:rPr>
        <w:t>：</w:t>
      </w:r>
      <w:r w:rsidR="007642C1" w:rsidRPr="007642C1">
        <w:rPr>
          <w:rFonts w:ascii="標楷體" w:eastAsia="標楷體" w:hAnsi="標楷體" w:hint="eastAsia"/>
          <w:b/>
          <w:sz w:val="26"/>
          <w:szCs w:val="26"/>
        </w:rPr>
        <w:t>google搜尋「</w:t>
      </w:r>
      <w:r w:rsidRPr="007642C1">
        <w:rPr>
          <w:rFonts w:ascii="標楷體" w:eastAsia="標楷體" w:hAnsi="標楷體" w:hint="eastAsia"/>
          <w:b/>
          <w:sz w:val="26"/>
          <w:szCs w:val="26"/>
        </w:rPr>
        <w:t>全國法規資料庫</w:t>
      </w:r>
      <w:r w:rsidR="007642C1" w:rsidRPr="007642C1">
        <w:rPr>
          <w:rFonts w:ascii="標楷體" w:eastAsia="標楷體" w:hAnsi="標楷體" w:hint="eastAsia"/>
          <w:b/>
          <w:sz w:val="26"/>
          <w:szCs w:val="26"/>
        </w:rPr>
        <w:t>」或輸入網址</w:t>
      </w:r>
      <w:r w:rsidR="008B5CFC" w:rsidRPr="00B05BD5">
        <w:rPr>
          <w:rFonts w:ascii="標楷體" w:eastAsia="標楷體" w:hAnsi="標楷體"/>
          <w:b/>
          <w:sz w:val="26"/>
          <w:szCs w:val="26"/>
        </w:rPr>
        <w:t>https://law.moj.gov.tw/</w:t>
      </w:r>
      <w:r w:rsidR="008B5CFC">
        <w:rPr>
          <w:rFonts w:ascii="標楷體" w:eastAsia="標楷體" w:hAnsi="標楷體" w:hint="eastAsia"/>
          <w:b/>
          <w:sz w:val="26"/>
          <w:szCs w:val="26"/>
        </w:rPr>
        <w:t>。</w:t>
      </w:r>
    </w:p>
    <w:bookmarkStart w:id="0" w:name="_Hlk19996184"/>
    <w:bookmarkEnd w:id="0"/>
    <w:p w:rsidR="00884E18" w:rsidRPr="007642C1" w:rsidRDefault="00CB12AE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728193</wp:posOffset>
                </wp:positionH>
                <wp:positionV relativeFrom="paragraph">
                  <wp:posOffset>332503</wp:posOffset>
                </wp:positionV>
                <wp:extent cx="5676900" cy="781050"/>
                <wp:effectExtent l="19050" t="19050" r="38100" b="38100"/>
                <wp:wrapNone/>
                <wp:docPr id="42" name="群組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900" cy="781050"/>
                          <a:chOff x="0" y="0"/>
                          <a:chExt cx="5676900" cy="781050"/>
                        </a:xfrm>
                      </wpg:grpSpPr>
                      <wps:wsp>
                        <wps:cNvPr id="36" name="矩形 36"/>
                        <wps:cNvSpPr/>
                        <wps:spPr>
                          <a:xfrm>
                            <a:off x="0" y="485775"/>
                            <a:ext cx="5581650" cy="29527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矩形 37"/>
                        <wps:cNvSpPr/>
                        <wps:spPr>
                          <a:xfrm>
                            <a:off x="2038350" y="0"/>
                            <a:ext cx="3638550" cy="3048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3DF980" id="群組 42" o:spid="_x0000_s1026" style="position:absolute;margin-left:57.35pt;margin-top:26.2pt;width:447pt;height:61.5pt;z-index:251714560" coordsize="56769,7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">
                <v:rect id="矩形 36" o:spid="_x0000_s1027" style="position:absolute;top:4857;width:55816;height:2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" filled="f" strokecolor="red" strokeweight="4.5pt"/>
                <v:rect id="矩形 37" o:spid="_x0000_s1028" style="position:absolute;left:20383;width:36386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" filled="f" strokecolor="red" strokeweight="4.5pt"/>
              </v:group>
            </w:pict>
          </mc:Fallback>
        </mc:AlternateContent>
      </w:r>
      <w:r w:rsidR="00884E18" w:rsidRPr="007642C1">
        <w:rPr>
          <w:rFonts w:ascii="標楷體" w:eastAsia="標楷體" w:hAnsi="標楷體"/>
          <w:noProof/>
          <w:sz w:val="26"/>
          <w:szCs w:val="26"/>
        </w:rPr>
        <w:drawing>
          <wp:inline distT="0" distB="0" distL="0" distR="0" wp14:anchorId="606A01CA" wp14:editId="5DD38776">
            <wp:extent cx="7029112" cy="2155920"/>
            <wp:effectExtent l="0" t="0" r="63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122" t="9872" r="7912" b="43777"/>
                    <a:stretch/>
                  </pic:blipFill>
                  <pic:spPr bwMode="auto">
                    <a:xfrm>
                      <a:off x="0" y="0"/>
                      <a:ext cx="7109837" cy="2180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4E18" w:rsidRPr="00190BD4" w:rsidRDefault="00190BD4" w:rsidP="00190BD4">
      <w:pPr>
        <w:jc w:val="center"/>
        <w:rPr>
          <w:rFonts w:ascii="標楷體" w:eastAsia="標楷體" w:hAnsi="標楷體"/>
          <w:szCs w:val="26"/>
        </w:rPr>
      </w:pPr>
      <w:r>
        <w:rPr>
          <w:rFonts w:ascii="標楷體" w:eastAsia="標楷體" w:hAnsi="標楷體" w:hint="eastAsia"/>
          <w:szCs w:val="26"/>
        </w:rPr>
        <w:t>▲</w:t>
      </w:r>
      <w:r w:rsidRPr="00190BD4">
        <w:rPr>
          <w:rFonts w:ascii="標楷體" w:eastAsia="標楷體" w:hAnsi="標楷體" w:hint="eastAsia"/>
          <w:szCs w:val="26"/>
        </w:rPr>
        <w:t>圖1</w:t>
      </w:r>
      <w:r w:rsidRPr="00190BD4">
        <w:rPr>
          <w:rFonts w:ascii="標楷體" w:eastAsia="標楷體" w:hAnsi="標楷體"/>
          <w:szCs w:val="26"/>
        </w:rPr>
        <w:t>-1</w:t>
      </w:r>
      <w:r w:rsidR="00C333AE">
        <w:rPr>
          <w:rFonts w:ascii="標楷體" w:eastAsia="標楷體" w:hAnsi="標楷體" w:hint="eastAsia"/>
          <w:szCs w:val="26"/>
        </w:rPr>
        <w:t xml:space="preserve"> </w:t>
      </w:r>
      <w:r w:rsidRPr="00190BD4">
        <w:rPr>
          <w:rFonts w:ascii="標楷體" w:eastAsia="標楷體" w:hAnsi="標楷體" w:hint="eastAsia"/>
          <w:szCs w:val="26"/>
        </w:rPr>
        <w:t>全國法規資料庫首頁</w:t>
      </w:r>
      <w:r w:rsidR="00C333AE">
        <w:rPr>
          <w:rFonts w:ascii="標楷體" w:eastAsia="標楷體" w:hAnsi="標楷體" w:hint="eastAsia"/>
          <w:szCs w:val="26"/>
        </w:rPr>
        <w:t>上方</w:t>
      </w:r>
    </w:p>
    <w:p w:rsidR="007642C1" w:rsidRPr="007642C1" w:rsidRDefault="00CB12AE">
      <w:pPr>
        <w:rPr>
          <w:rFonts w:ascii="標楷體" w:eastAsia="標楷體" w:hAnsi="標楷體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170094FC" wp14:editId="0C60363B">
                <wp:simplePos x="0" y="0"/>
                <wp:positionH relativeFrom="column">
                  <wp:posOffset>62865</wp:posOffset>
                </wp:positionH>
                <wp:positionV relativeFrom="paragraph">
                  <wp:posOffset>1269365</wp:posOffset>
                </wp:positionV>
                <wp:extent cx="6486525" cy="1352550"/>
                <wp:effectExtent l="19050" t="19050" r="47625" b="38100"/>
                <wp:wrapNone/>
                <wp:docPr id="40" name="群組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6525" cy="1352550"/>
                          <a:chOff x="0" y="0"/>
                          <a:chExt cx="6486525" cy="1352550"/>
                        </a:xfrm>
                      </wpg:grpSpPr>
                      <wps:wsp>
                        <wps:cNvPr id="38" name="矩形 38"/>
                        <wps:cNvSpPr/>
                        <wps:spPr>
                          <a:xfrm>
                            <a:off x="9525" y="0"/>
                            <a:ext cx="6477000" cy="29527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矩形 39"/>
                        <wps:cNvSpPr/>
                        <wps:spPr>
                          <a:xfrm>
                            <a:off x="0" y="304800"/>
                            <a:ext cx="3552825" cy="104775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DFB1DD" id="群組 40" o:spid="_x0000_s1026" style="position:absolute;margin-left:4.95pt;margin-top:99.95pt;width:510.75pt;height:106.5pt;z-index:251719680" coordsize="64865,13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">
                <v:rect id="矩形 38" o:spid="_x0000_s1027" style="position:absolute;left:95;width:64770;height:2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" filled="f" strokecolor="red" strokeweight="4.5pt"/>
                <v:rect id="矩形 39" o:spid="_x0000_s1028" style="position:absolute;top:3048;width:35528;height:10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" filled="f" strokecolor="red" strokeweight="4.5pt"/>
              </v:group>
            </w:pict>
          </mc:Fallback>
        </mc:AlternateContent>
      </w:r>
      <w:r w:rsidR="007642C1">
        <w:rPr>
          <w:noProof/>
        </w:rPr>
        <w:drawing>
          <wp:inline distT="0" distB="0" distL="0" distR="0" wp14:anchorId="761E8A88" wp14:editId="0CB5870F">
            <wp:extent cx="6993866" cy="2572603"/>
            <wp:effectExtent l="0" t="0" r="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490" t="15698" r="7440" b="29765"/>
                    <a:stretch/>
                  </pic:blipFill>
                  <pic:spPr bwMode="auto">
                    <a:xfrm>
                      <a:off x="0" y="0"/>
                      <a:ext cx="7006257" cy="2577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12AE" w:rsidRDefault="00C333AE" w:rsidP="00C333AE">
      <w:pPr>
        <w:jc w:val="center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szCs w:val="26"/>
        </w:rPr>
        <w:t>▲</w:t>
      </w:r>
      <w:r w:rsidRPr="00190BD4">
        <w:rPr>
          <w:rFonts w:ascii="標楷體" w:eastAsia="標楷體" w:hAnsi="標楷體" w:hint="eastAsia"/>
          <w:szCs w:val="26"/>
        </w:rPr>
        <w:t>圖1</w:t>
      </w:r>
      <w:r>
        <w:rPr>
          <w:rFonts w:ascii="標楷體" w:eastAsia="標楷體" w:hAnsi="標楷體"/>
          <w:szCs w:val="26"/>
        </w:rPr>
        <w:t xml:space="preserve">-2 </w:t>
      </w:r>
      <w:r>
        <w:rPr>
          <w:rFonts w:ascii="標楷體" w:eastAsia="標楷體" w:hAnsi="標楷體" w:hint="eastAsia"/>
          <w:szCs w:val="26"/>
        </w:rPr>
        <w:t>全國法規資料庫首頁下方</w:t>
      </w:r>
    </w:p>
    <w:p w:rsidR="00190BD4" w:rsidRDefault="007B0898" w:rsidP="008B5CFC">
      <w:pPr>
        <w:jc w:val="center"/>
        <w:rPr>
          <w:rFonts w:ascii="標楷體" w:eastAsia="標楷體" w:hAnsi="標楷體"/>
          <w:b/>
          <w:sz w:val="26"/>
          <w:szCs w:val="26"/>
        </w:rPr>
      </w:pPr>
      <w:r w:rsidRPr="004518E8">
        <w:rPr>
          <w:rFonts w:ascii="標楷體" w:eastAsia="標楷體" w:hAnsi="標楷體"/>
          <w:b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3C762813" wp14:editId="5A7CE62D">
                <wp:simplePos x="0" y="0"/>
                <wp:positionH relativeFrom="page">
                  <wp:posOffset>1638300</wp:posOffset>
                </wp:positionH>
                <wp:positionV relativeFrom="paragraph">
                  <wp:posOffset>831215</wp:posOffset>
                </wp:positionV>
                <wp:extent cx="5593080" cy="1156335"/>
                <wp:effectExtent l="19050" t="19050" r="0" b="0"/>
                <wp:wrapNone/>
                <wp:docPr id="32" name="群組 1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3080" cy="1156335"/>
                          <a:chOff x="0" y="0"/>
                          <a:chExt cx="7725140" cy="1991847"/>
                        </a:xfrm>
                      </wpg:grpSpPr>
                      <wps:wsp>
                        <wps:cNvPr id="45" name="矩形 45">
                          <a:extLst/>
                        </wps:cNvPr>
                        <wps:cNvSpPr/>
                        <wps:spPr>
                          <a:xfrm>
                            <a:off x="0" y="0"/>
                            <a:ext cx="5149516" cy="128737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9" name="文字方塊 13">
                          <a:extLst/>
                        </wps:cNvPr>
                        <wps:cNvSpPr txBox="1"/>
                        <wps:spPr>
                          <a:xfrm>
                            <a:off x="5162280" y="71607"/>
                            <a:ext cx="2562860" cy="19202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518E8" w:rsidRPr="004518E8" w:rsidRDefault="004518E8" w:rsidP="004518E8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華康細圓體" w:eastAsia="華康細圓體"/>
                                </w:rPr>
                              </w:pPr>
                              <w:r w:rsidRPr="004518E8">
                                <w:rPr>
                                  <w:rFonts w:ascii="華康細圓體" w:eastAsia="華康細圓體" w:hAnsi="微軟正黑體" w:cstheme="minorBidi" w:hint="eastAsia"/>
                                  <w:color w:val="FF0000"/>
                                  <w:kern w:val="24"/>
                                </w:rPr>
                                <w:t>輸入關鍵字，例如</w:t>
                              </w:r>
                              <w:r w:rsidRPr="004518E8">
                                <w:rPr>
                                  <w:rFonts w:ascii="華康細圓體" w:eastAsia="華康細圓體" w:hAnsi="微軟正黑體" w:cstheme="minorBidi" w:hint="eastAsia"/>
                                  <w:color w:val="FF0000"/>
                                  <w:kern w:val="24"/>
                                </w:rPr>
                                <w:br/>
                                <w:t>「含有」輸入「謠</w:t>
                              </w:r>
                              <w:r w:rsidR="00A17670">
                                <w:rPr>
                                  <w:rFonts w:ascii="華康細圓體" w:eastAsia="華康細圓體" w:hAnsi="微軟正黑體" w:cstheme="minorBidi" w:hint="eastAsia"/>
                                  <w:color w:val="FF0000"/>
                                  <w:kern w:val="24"/>
                                </w:rPr>
                                <w:t>言</w:t>
                              </w:r>
                              <w:r w:rsidRPr="004518E8">
                                <w:rPr>
                                  <w:rFonts w:ascii="華康細圓體" w:eastAsia="華康細圓體" w:hAnsi="微軟正黑體" w:cstheme="minorBidi" w:hint="eastAsia"/>
                                  <w:color w:val="FF0000"/>
                                  <w:kern w:val="24"/>
                                </w:rPr>
                                <w:t>」，</w:t>
                              </w:r>
                              <w:r w:rsidRPr="004518E8">
                                <w:rPr>
                                  <w:rFonts w:ascii="華康細圓體" w:eastAsia="華康細圓體" w:hAnsi="微軟正黑體" w:cstheme="minorBidi" w:hint="eastAsia"/>
                                  <w:color w:val="FF0000"/>
                                  <w:kern w:val="24"/>
                                </w:rPr>
                                <w:br/>
                                <w:t>「且含」輸入「網路」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762813" id="群組 15" o:spid="_x0000_s1026" style="position:absolute;left:0;text-align:left;margin-left:129pt;margin-top:65.45pt;width:440.4pt;height:91.05pt;z-index:251789312;mso-position-horizontal-relative:page;mso-width-relative:margin;mso-height-relative:margin" coordsize="77251,19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">
                <v:rect id="矩形 45" o:spid="_x0000_s1027" style="position:absolute;width:51495;height:128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" filled="f" strokecolor="red" strokeweight="2.2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13" o:spid="_x0000_s1028" type="#_x0000_t202" style="position:absolute;left:51622;top:716;width:25629;height:19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<v:textbox>
                    <w:txbxContent>
                      <w:p w:rsidR="004518E8" w:rsidRPr="004518E8" w:rsidRDefault="004518E8" w:rsidP="004518E8">
                        <w:pPr>
                          <w:pStyle w:val="Web"/>
                          <w:spacing w:before="0" w:beforeAutospacing="0" w:after="0" w:afterAutospacing="0"/>
                          <w:rPr>
                            <w:rFonts w:ascii="華康細圓體" w:eastAsia="華康細圓體"/>
                          </w:rPr>
                        </w:pPr>
                        <w:r w:rsidRPr="004518E8">
                          <w:rPr>
                            <w:rFonts w:ascii="華康細圓體" w:eastAsia="華康細圓體" w:hAnsi="微軟正黑體" w:cstheme="minorBidi" w:hint="eastAsia"/>
                            <w:color w:val="FF0000"/>
                            <w:kern w:val="24"/>
                          </w:rPr>
                          <w:t>輸入關鍵字，例如</w:t>
                        </w:r>
                        <w:r w:rsidRPr="004518E8">
                          <w:rPr>
                            <w:rFonts w:ascii="華康細圓體" w:eastAsia="華康細圓體" w:hAnsi="微軟正黑體" w:cstheme="minorBidi" w:hint="eastAsia"/>
                            <w:color w:val="FF0000"/>
                            <w:kern w:val="24"/>
                          </w:rPr>
                          <w:br/>
                          <w:t>「含有」輸入「謠</w:t>
                        </w:r>
                        <w:r w:rsidR="00A17670">
                          <w:rPr>
                            <w:rFonts w:ascii="華康細圓體" w:eastAsia="華康細圓體" w:hAnsi="微軟正黑體" w:cstheme="minorBidi" w:hint="eastAsia"/>
                            <w:color w:val="FF0000"/>
                            <w:kern w:val="24"/>
                          </w:rPr>
                          <w:t>言</w:t>
                        </w:r>
                        <w:r w:rsidRPr="004518E8">
                          <w:rPr>
                            <w:rFonts w:ascii="華康細圓體" w:eastAsia="華康細圓體" w:hAnsi="微軟正黑體" w:cstheme="minorBidi" w:hint="eastAsia"/>
                            <w:color w:val="FF0000"/>
                            <w:kern w:val="24"/>
                          </w:rPr>
                          <w:t>」，</w:t>
                        </w:r>
                        <w:r w:rsidRPr="004518E8">
                          <w:rPr>
                            <w:rFonts w:ascii="華康細圓體" w:eastAsia="華康細圓體" w:hAnsi="微軟正黑體" w:cstheme="minorBidi" w:hint="eastAsia"/>
                            <w:color w:val="FF0000"/>
                            <w:kern w:val="24"/>
                          </w:rPr>
                          <w:br/>
                          <w:t>「且含」輸入「網路」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B0832" w:rsidRPr="00FB0832">
        <w:rPr>
          <w:rFonts w:ascii="標楷體" w:eastAsia="標楷體" w:hAnsi="標楷體"/>
          <w:b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1399866C" wp14:editId="6ECCB70C">
                <wp:simplePos x="0" y="0"/>
                <wp:positionH relativeFrom="column">
                  <wp:posOffset>1360780</wp:posOffset>
                </wp:positionH>
                <wp:positionV relativeFrom="paragraph">
                  <wp:posOffset>516661</wp:posOffset>
                </wp:positionV>
                <wp:extent cx="3384764" cy="403761"/>
                <wp:effectExtent l="19050" t="0" r="0" b="0"/>
                <wp:wrapNone/>
                <wp:docPr id="210" name="群組 1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4764" cy="403761"/>
                          <a:chOff x="0" y="-89461"/>
                          <a:chExt cx="3384764" cy="548640"/>
                        </a:xfrm>
                      </wpg:grpSpPr>
                      <wps:wsp>
                        <wps:cNvPr id="212" name="矩形 212">
                          <a:extLst/>
                        </wps:cNvPr>
                        <wps:cNvSpPr/>
                        <wps:spPr>
                          <a:xfrm>
                            <a:off x="0" y="0"/>
                            <a:ext cx="2574758" cy="27672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13" name="文字方塊 10">
                          <a:extLst/>
                        </wps:cNvPr>
                        <wps:cNvSpPr txBox="1"/>
                        <wps:spPr>
                          <a:xfrm>
                            <a:off x="2574504" y="-89461"/>
                            <a:ext cx="810260" cy="5486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B0832" w:rsidRPr="00864F9F" w:rsidRDefault="00FB0832" w:rsidP="00FB0832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華康細圓體" w:eastAsia="華康細圓體"/>
                                </w:rPr>
                              </w:pPr>
                              <w:r w:rsidRPr="00864F9F">
                                <w:rPr>
                                  <w:rFonts w:ascii="華康細圓體" w:eastAsia="華康細圓體" w:hAnsi="微軟正黑體" w:cstheme="minorBidi" w:hint="eastAsia"/>
                                  <w:color w:val="FF0000"/>
                                  <w:kern w:val="24"/>
                                </w:rPr>
                                <w:t>點選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99866C" id="群組 11" o:spid="_x0000_s1029" style="position:absolute;left:0;text-align:left;margin-left:107.15pt;margin-top:40.7pt;width:266.5pt;height:31.8pt;z-index:251791360;mso-height-relative:margin" coordorigin=",-894" coordsize="3384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">
                <v:rect id="矩形 212" o:spid="_x0000_s1030" style="position:absolute;width:25747;height:27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" filled="f" strokecolor="red" strokeweight="2.25pt"/>
                <v:shape id="文字方塊 10" o:spid="_x0000_s1031" type="#_x0000_t202" style="position:absolute;left:25745;top:-894;width:8102;height:5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Y2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efwdyYeAZn9AgAA//8DAFBLAQItABQABgAIAAAAIQDb4fbL7gAAAIUBAAATAAAAAAAAAAAA&#10;AAAAAAAAAABbQ29udGVudF9UeXBlc10ueG1sUEsBAi0AFAAGAAgAAAAhAFr0LFu/AAAAFQEAAAsA&#10;AAAAAAAAAAAAAAAAHwEAAF9yZWxzLy5yZWxzUEsBAi0AFAAGAAgAAAAhAEJ+djbEAAAA3AAAAA8A&#10;AAAAAAAAAAAAAAAABwIAAGRycy9kb3ducmV2LnhtbFBLBQYAAAAAAwADALcAAAD4AgAAAAA=&#10;" filled="f" stroked="f">
                  <v:textbox>
                    <w:txbxContent>
                      <w:p w:rsidR="00FB0832" w:rsidRPr="00864F9F" w:rsidRDefault="00FB0832" w:rsidP="00FB0832">
                        <w:pPr>
                          <w:pStyle w:val="Web"/>
                          <w:spacing w:before="0" w:beforeAutospacing="0" w:after="0" w:afterAutospacing="0"/>
                          <w:rPr>
                            <w:rFonts w:ascii="華康細圓體" w:eastAsia="華康細圓體"/>
                          </w:rPr>
                        </w:pPr>
                        <w:r w:rsidRPr="00864F9F">
                          <w:rPr>
                            <w:rFonts w:ascii="華康細圓體" w:eastAsia="華康細圓體" w:hAnsi="微軟正黑體" w:cstheme="minorBidi" w:hint="eastAsia"/>
                            <w:color w:val="FF0000"/>
                            <w:kern w:val="24"/>
                          </w:rPr>
                          <w:t>點選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B5CFC">
        <w:rPr>
          <w:noProof/>
        </w:rPr>
        <w:drawing>
          <wp:inline distT="0" distB="0" distL="0" distR="0" wp14:anchorId="75581093" wp14:editId="4E80BFDA">
            <wp:extent cx="6134669" cy="2612952"/>
            <wp:effectExtent l="0" t="0" r="0" b="0"/>
            <wp:docPr id="211" name="圖片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622" t="11438" r="7391" b="5271"/>
                    <a:stretch/>
                  </pic:blipFill>
                  <pic:spPr bwMode="auto">
                    <a:xfrm>
                      <a:off x="0" y="0"/>
                      <a:ext cx="6236148" cy="265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3D04" w:rsidRDefault="00C55BDC" w:rsidP="007C3D04">
      <w:pPr>
        <w:jc w:val="center"/>
        <w:rPr>
          <w:rFonts w:ascii="標楷體" w:eastAsia="標楷體" w:hAnsi="標楷體"/>
          <w:b/>
          <w:szCs w:val="24"/>
        </w:rPr>
      </w:pPr>
      <w:r w:rsidRPr="00C55BDC">
        <w:rPr>
          <w:rFonts w:ascii="標楷體" w:eastAsia="標楷體" w:hAnsi="標楷體" w:hint="eastAsia"/>
          <w:szCs w:val="24"/>
        </w:rPr>
        <w:t>▲</w:t>
      </w:r>
      <w:r w:rsidR="008B5CFC" w:rsidRPr="00C55BDC">
        <w:rPr>
          <w:rFonts w:ascii="標楷體" w:eastAsia="標楷體" w:hAnsi="標楷體" w:hint="eastAsia"/>
          <w:b/>
          <w:szCs w:val="24"/>
        </w:rPr>
        <w:t>圖2</w:t>
      </w:r>
      <w:r w:rsidR="008B5CFC" w:rsidRPr="00C55BDC">
        <w:rPr>
          <w:rFonts w:ascii="標楷體" w:eastAsia="標楷體" w:hAnsi="標楷體"/>
          <w:b/>
          <w:szCs w:val="24"/>
        </w:rPr>
        <w:t xml:space="preserve"> </w:t>
      </w:r>
      <w:r w:rsidR="008B5CFC" w:rsidRPr="00C55BDC">
        <w:rPr>
          <w:rFonts w:ascii="標楷體" w:eastAsia="標楷體" w:hAnsi="標楷體" w:hint="eastAsia"/>
          <w:b/>
          <w:szCs w:val="24"/>
        </w:rPr>
        <w:t>全國法規資料庫的</w:t>
      </w:r>
      <w:r w:rsidR="0093487A" w:rsidRPr="00C55BDC">
        <w:rPr>
          <w:rFonts w:ascii="標楷體" w:eastAsia="標楷體" w:hAnsi="標楷體" w:hint="eastAsia"/>
          <w:b/>
          <w:szCs w:val="24"/>
        </w:rPr>
        <w:t>綜合查詢</w:t>
      </w:r>
    </w:p>
    <w:p w:rsidR="007C3D04" w:rsidRPr="007C3D04" w:rsidRDefault="007C3D04" w:rsidP="007C3D04">
      <w:pPr>
        <w:rPr>
          <w:rFonts w:ascii="標楷體" w:eastAsia="標楷體" w:hAnsi="標楷體"/>
          <w:b/>
          <w:sz w:val="26"/>
          <w:szCs w:val="26"/>
        </w:rPr>
      </w:pPr>
      <w:r w:rsidRPr="007C3D04">
        <w:rPr>
          <w:b/>
          <w:noProof/>
          <w:sz w:val="26"/>
          <w:szCs w:val="26"/>
        </w:rPr>
        <w:lastRenderedPageBreak/>
        <w:drawing>
          <wp:inline distT="0" distB="0" distL="0" distR="0" wp14:anchorId="52F8AF46" wp14:editId="2968F1C3">
            <wp:extent cx="285750" cy="315310"/>
            <wp:effectExtent l="0" t="0" r="0" b="8890"/>
            <wp:docPr id="214" name="圖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9807" t="41409" r="29734" b="18438"/>
                    <a:stretch/>
                  </pic:blipFill>
                  <pic:spPr bwMode="auto">
                    <a:xfrm>
                      <a:off x="0" y="0"/>
                      <a:ext cx="296943" cy="327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C3D04">
        <w:rPr>
          <w:rFonts w:ascii="標楷體" w:eastAsia="標楷體" w:hAnsi="標楷體" w:hint="eastAsia"/>
          <w:b/>
          <w:sz w:val="26"/>
          <w:szCs w:val="26"/>
        </w:rPr>
        <w:t>教師提示二：</w:t>
      </w:r>
      <w:r w:rsidR="00126088">
        <w:rPr>
          <w:rFonts w:ascii="標楷體" w:eastAsia="標楷體" w:hAnsi="標楷體" w:hint="eastAsia"/>
          <w:b/>
          <w:sz w:val="26"/>
          <w:szCs w:val="26"/>
        </w:rPr>
        <w:t>下表為</w:t>
      </w:r>
      <w:r w:rsidRPr="007C3D04">
        <w:rPr>
          <w:rFonts w:ascii="標楷體" w:eastAsia="標楷體" w:hAnsi="標楷體" w:hint="eastAsia"/>
          <w:b/>
          <w:sz w:val="26"/>
          <w:szCs w:val="26"/>
        </w:rPr>
        <w:t>全國法規資料庫常用功能</w:t>
      </w:r>
      <w:r w:rsidR="00126088">
        <w:rPr>
          <w:rFonts w:ascii="標楷體" w:eastAsia="標楷體" w:hAnsi="標楷體" w:hint="eastAsia"/>
          <w:b/>
          <w:sz w:val="26"/>
          <w:szCs w:val="26"/>
        </w:rPr>
        <w:t>操作介紹，請按照表格中「法規資料庫操作描述」</w:t>
      </w:r>
      <w:r w:rsidR="00345A8A">
        <w:rPr>
          <w:rFonts w:ascii="標楷體" w:eastAsia="標楷體" w:hAnsi="標楷體" w:hint="eastAsia"/>
          <w:b/>
          <w:sz w:val="26"/>
          <w:szCs w:val="26"/>
        </w:rPr>
        <w:t>的</w:t>
      </w:r>
      <w:r w:rsidR="00126088">
        <w:rPr>
          <w:rFonts w:ascii="標楷體" w:eastAsia="標楷體" w:hAnsi="標楷體" w:hint="eastAsia"/>
          <w:b/>
          <w:sz w:val="26"/>
          <w:szCs w:val="26"/>
        </w:rPr>
        <w:t>指示</w:t>
      </w:r>
      <w:r w:rsidR="00497308">
        <w:rPr>
          <w:rFonts w:ascii="標楷體" w:eastAsia="標楷體" w:hAnsi="標楷體" w:hint="eastAsia"/>
          <w:b/>
          <w:sz w:val="26"/>
          <w:szCs w:val="26"/>
        </w:rPr>
        <w:t>，</w:t>
      </w:r>
      <w:r w:rsidR="00126088">
        <w:rPr>
          <w:rFonts w:ascii="標楷體" w:eastAsia="標楷體" w:hAnsi="標楷體" w:hint="eastAsia"/>
          <w:b/>
          <w:sz w:val="26"/>
          <w:szCs w:val="26"/>
        </w:rPr>
        <w:t>使用法規資料庫，並回答以下</w:t>
      </w:r>
      <w:r w:rsidR="00B51946">
        <w:rPr>
          <w:rFonts w:ascii="標楷體" w:eastAsia="標楷體" w:hAnsi="標楷體" w:hint="eastAsia"/>
          <w:b/>
          <w:sz w:val="26"/>
          <w:szCs w:val="26"/>
        </w:rPr>
        <w:t>單選題</w:t>
      </w:r>
      <w:r w:rsidR="00126088">
        <w:rPr>
          <w:rFonts w:ascii="標楷體" w:eastAsia="標楷體" w:hAnsi="標楷體" w:hint="eastAsia"/>
          <w:b/>
          <w:sz w:val="26"/>
          <w:szCs w:val="26"/>
        </w:rPr>
        <w:t>問題。</w:t>
      </w:r>
      <w:r>
        <w:rPr>
          <w:rFonts w:ascii="標楷體" w:eastAsia="標楷體" w:hAnsi="標楷體"/>
          <w:b/>
          <w:sz w:val="26"/>
          <w:szCs w:val="26"/>
        </w:rPr>
        <w:br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55"/>
        <w:gridCol w:w="7938"/>
        <w:gridCol w:w="1134"/>
      </w:tblGrid>
      <w:tr w:rsidR="00157212" w:rsidTr="007B2313">
        <w:tc>
          <w:tcPr>
            <w:tcW w:w="1555" w:type="dxa"/>
          </w:tcPr>
          <w:p w:rsidR="00157212" w:rsidRDefault="00157212" w:rsidP="00874049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功能名稱</w:t>
            </w:r>
          </w:p>
        </w:tc>
        <w:tc>
          <w:tcPr>
            <w:tcW w:w="7938" w:type="dxa"/>
          </w:tcPr>
          <w:p w:rsidR="00157212" w:rsidRPr="00525443" w:rsidRDefault="00525443" w:rsidP="00525443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525443">
              <w:rPr>
                <w:rFonts w:ascii="標楷體" w:eastAsia="標楷體" w:hAnsi="標楷體" w:hint="eastAsia"/>
                <w:b/>
                <w:sz w:val="26"/>
                <w:szCs w:val="26"/>
              </w:rPr>
              <w:t>法規資料庫</w:t>
            </w:r>
            <w:r w:rsidR="00157212" w:rsidRPr="00525443">
              <w:rPr>
                <w:rFonts w:ascii="標楷體" w:eastAsia="標楷體" w:hAnsi="標楷體" w:hint="eastAsia"/>
                <w:b/>
                <w:sz w:val="26"/>
                <w:szCs w:val="26"/>
              </w:rPr>
              <w:t>操作描述</w:t>
            </w:r>
            <w:r w:rsidRPr="00525443">
              <w:rPr>
                <w:rFonts w:ascii="標楷體" w:eastAsia="標楷體" w:hAnsi="標楷體" w:hint="eastAsia"/>
                <w:b/>
                <w:sz w:val="26"/>
                <w:szCs w:val="26"/>
              </w:rPr>
              <w:t>與問題</w:t>
            </w:r>
          </w:p>
        </w:tc>
        <w:tc>
          <w:tcPr>
            <w:tcW w:w="1134" w:type="dxa"/>
            <w:vAlign w:val="center"/>
          </w:tcPr>
          <w:p w:rsidR="00157212" w:rsidRPr="00525443" w:rsidRDefault="00157212" w:rsidP="00FE724A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525443">
              <w:rPr>
                <w:rFonts w:ascii="標楷體" w:eastAsia="標楷體" w:hAnsi="標楷體" w:hint="eastAsia"/>
                <w:b/>
                <w:sz w:val="26"/>
                <w:szCs w:val="26"/>
              </w:rPr>
              <w:t>答案</w:t>
            </w:r>
          </w:p>
        </w:tc>
      </w:tr>
      <w:tr w:rsidR="00157212" w:rsidTr="007B2313">
        <w:tc>
          <w:tcPr>
            <w:tcW w:w="1555" w:type="dxa"/>
            <w:vAlign w:val="center"/>
          </w:tcPr>
          <w:p w:rsidR="00157212" w:rsidRDefault="00157212" w:rsidP="00874049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最新訊息</w:t>
            </w:r>
          </w:p>
        </w:tc>
        <w:tc>
          <w:tcPr>
            <w:tcW w:w="7938" w:type="dxa"/>
          </w:tcPr>
          <w:p w:rsidR="00157212" w:rsidRPr="00157212" w:rsidRDefault="00157212" w:rsidP="007C3D04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157212">
              <w:rPr>
                <w:rFonts w:ascii="標楷體" w:eastAsia="標楷體" w:hAnsi="標楷體" w:hint="eastAsia"/>
                <w:sz w:val="26"/>
                <w:szCs w:val="26"/>
              </w:rPr>
              <w:t>整合查詢選單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改為最新訊息，輸入關鍵字「網路」查詢，</w:t>
            </w:r>
            <w:r w:rsidR="00305045">
              <w:rPr>
                <w:rFonts w:ascii="標楷體" w:eastAsia="標楷體" w:hAnsi="標楷體" w:hint="eastAsia"/>
                <w:sz w:val="26"/>
                <w:szCs w:val="26"/>
              </w:rPr>
              <w:t>搜尋結果中為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1</w:t>
            </w:r>
            <w:r>
              <w:rPr>
                <w:rFonts w:ascii="標楷體" w:eastAsia="標楷體" w:hAnsi="標楷體"/>
                <w:sz w:val="26"/>
                <w:szCs w:val="26"/>
              </w:rPr>
              <w:t>08.6.21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公布修正的法律條文名稱為何？</w:t>
            </w:r>
            <w:r>
              <w:rPr>
                <w:rFonts w:ascii="標楷體" w:eastAsia="標楷體" w:hAnsi="標楷體"/>
                <w:sz w:val="26"/>
                <w:szCs w:val="26"/>
              </w:rPr>
              <w:br/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(A)</w:t>
            </w:r>
            <w:r w:rsidR="00E155AE">
              <w:rPr>
                <w:rFonts w:ascii="標楷體" w:eastAsia="標楷體" w:hAnsi="標楷體" w:hint="eastAsia"/>
                <w:sz w:val="26"/>
                <w:szCs w:val="26"/>
              </w:rPr>
              <w:t>著作權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法 (B)公民投票法 (C)</w:t>
            </w:r>
            <w:r w:rsidR="00E155AE">
              <w:rPr>
                <w:rFonts w:ascii="標楷體" w:eastAsia="標楷體" w:hAnsi="標楷體" w:hint="eastAsia"/>
                <w:sz w:val="26"/>
                <w:szCs w:val="26"/>
              </w:rPr>
              <w:t>家庭教育法 (D)自殺防治法</w:t>
            </w:r>
          </w:p>
        </w:tc>
        <w:tc>
          <w:tcPr>
            <w:tcW w:w="1134" w:type="dxa"/>
            <w:vAlign w:val="center"/>
          </w:tcPr>
          <w:p w:rsidR="00157212" w:rsidRPr="00157212" w:rsidRDefault="00157212" w:rsidP="00FE724A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157212" w:rsidTr="007B2313">
        <w:tc>
          <w:tcPr>
            <w:tcW w:w="1555" w:type="dxa"/>
            <w:vAlign w:val="center"/>
          </w:tcPr>
          <w:p w:rsidR="00157212" w:rsidRDefault="00E155AE" w:rsidP="00874049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中央法規</w:t>
            </w:r>
          </w:p>
        </w:tc>
        <w:tc>
          <w:tcPr>
            <w:tcW w:w="7938" w:type="dxa"/>
          </w:tcPr>
          <w:p w:rsidR="00157212" w:rsidRDefault="00E155AE" w:rsidP="007C3D04">
            <w:pPr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157212">
              <w:rPr>
                <w:rFonts w:ascii="標楷體" w:eastAsia="標楷體" w:hAnsi="標楷體" w:hint="eastAsia"/>
                <w:sz w:val="26"/>
                <w:szCs w:val="26"/>
              </w:rPr>
              <w:t>整合查詢選單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改為中央法規，輸入關鍵字「謠</w:t>
            </w:r>
            <w:r w:rsidR="00847FD0">
              <w:rPr>
                <w:rFonts w:ascii="標楷體" w:eastAsia="標楷體" w:hAnsi="標楷體" w:hint="eastAsia"/>
                <w:sz w:val="26"/>
                <w:szCs w:val="26"/>
              </w:rPr>
              <w:t>言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」查詢</w:t>
            </w:r>
            <w:r w:rsidR="00847FD0">
              <w:rPr>
                <w:rFonts w:ascii="標楷體" w:eastAsia="標楷體" w:hAnsi="標楷體" w:hint="eastAsia"/>
                <w:sz w:val="26"/>
                <w:szCs w:val="26"/>
              </w:rPr>
              <w:t>，</w:t>
            </w:r>
            <w:r w:rsidR="00305045">
              <w:rPr>
                <w:rFonts w:ascii="標楷體" w:eastAsia="標楷體" w:hAnsi="標楷體" w:hint="eastAsia"/>
                <w:sz w:val="26"/>
                <w:szCs w:val="26"/>
              </w:rPr>
              <w:t>搜尋結果</w:t>
            </w:r>
            <w:r w:rsidR="00847FD0">
              <w:rPr>
                <w:rFonts w:ascii="標楷體" w:eastAsia="標楷體" w:hAnsi="標楷體" w:hint="eastAsia"/>
                <w:sz w:val="26"/>
                <w:szCs w:val="26"/>
              </w:rPr>
              <w:t>發現</w:t>
            </w:r>
            <w:r w:rsidR="00525443">
              <w:rPr>
                <w:rFonts w:ascii="標楷體" w:eastAsia="標楷體" w:hAnsi="標楷體" w:hint="eastAsia"/>
                <w:sz w:val="26"/>
                <w:szCs w:val="26"/>
              </w:rPr>
              <w:t>公職人員選舉罷免法中某條條文內容</w:t>
            </w:r>
            <w:r w:rsidR="00525443" w:rsidRPr="00525443">
              <w:rPr>
                <w:rFonts w:ascii="標楷體" w:eastAsia="標楷體" w:hAnsi="標楷體" w:hint="eastAsia"/>
                <w:sz w:val="26"/>
                <w:szCs w:val="26"/>
              </w:rPr>
              <w:t>為「</w:t>
            </w:r>
            <w:r w:rsidR="00525443" w:rsidRPr="00525443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意圖使候選人當選或不當選，</w:t>
            </w:r>
            <w:r w:rsidR="00525443" w:rsidRPr="00525443">
              <w:rPr>
                <w:rFonts w:ascii="標楷體" w:eastAsia="標楷體" w:hAnsi="標楷體"/>
                <w:color w:val="000000"/>
                <w:sz w:val="26"/>
                <w:szCs w:val="26"/>
              </w:rPr>
              <w:t>……</w:t>
            </w:r>
            <w:r w:rsidR="00525443" w:rsidRPr="00525443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，散布</w:t>
            </w:r>
            <w:r w:rsidR="00525443" w:rsidRPr="00525443">
              <w:rPr>
                <w:rFonts w:ascii="標楷體" w:eastAsia="標楷體" w:hAnsi="標楷體"/>
                <w:sz w:val="26"/>
                <w:szCs w:val="26"/>
              </w:rPr>
              <w:t>謠言</w:t>
            </w:r>
            <w:r w:rsidR="00525443" w:rsidRPr="00525443">
              <w:rPr>
                <w:rFonts w:ascii="標楷體" w:eastAsia="標楷體" w:hAnsi="標楷體" w:hint="eastAsia"/>
                <w:color w:val="000000"/>
                <w:sz w:val="26"/>
                <w:szCs w:val="26"/>
              </w:rPr>
              <w:t>或傳播不實之事，足以生損害於公眾或他人者，處五年以下有期徒刑。</w:t>
            </w:r>
            <w:r w:rsidR="00525443" w:rsidRPr="00525443">
              <w:rPr>
                <w:rFonts w:ascii="標楷體" w:eastAsia="標楷體" w:hAnsi="標楷體" w:hint="eastAsia"/>
                <w:sz w:val="26"/>
                <w:szCs w:val="26"/>
              </w:rPr>
              <w:t>」上述法條屬第幾條條文？</w:t>
            </w:r>
            <w:r w:rsidR="00525443">
              <w:rPr>
                <w:rFonts w:ascii="標楷體" w:eastAsia="標楷體" w:hAnsi="標楷體"/>
                <w:sz w:val="26"/>
                <w:szCs w:val="26"/>
              </w:rPr>
              <w:br/>
            </w:r>
            <w:r w:rsidR="00525443" w:rsidRPr="00525443">
              <w:rPr>
                <w:rFonts w:ascii="標楷體" w:eastAsia="標楷體" w:hAnsi="標楷體" w:hint="eastAsia"/>
                <w:sz w:val="26"/>
                <w:szCs w:val="26"/>
              </w:rPr>
              <w:t>(A)</w:t>
            </w:r>
            <w:r w:rsidR="00525443">
              <w:rPr>
                <w:rFonts w:ascii="標楷體" w:eastAsia="標楷體" w:hAnsi="標楷體" w:hint="eastAsia"/>
                <w:sz w:val="26"/>
                <w:szCs w:val="26"/>
              </w:rPr>
              <w:t>第1</w:t>
            </w:r>
            <w:r w:rsidR="00525443">
              <w:rPr>
                <w:rFonts w:ascii="標楷體" w:eastAsia="標楷體" w:hAnsi="標楷體"/>
                <w:sz w:val="26"/>
                <w:szCs w:val="26"/>
              </w:rPr>
              <w:t>02</w:t>
            </w:r>
            <w:r w:rsidR="00525443">
              <w:rPr>
                <w:rFonts w:ascii="標楷體" w:eastAsia="標楷體" w:hAnsi="標楷體" w:hint="eastAsia"/>
                <w:sz w:val="26"/>
                <w:szCs w:val="26"/>
              </w:rPr>
              <w:t>條 (B)第1</w:t>
            </w:r>
            <w:r w:rsidR="00525443">
              <w:rPr>
                <w:rFonts w:ascii="標楷體" w:eastAsia="標楷體" w:hAnsi="標楷體"/>
                <w:sz w:val="26"/>
                <w:szCs w:val="26"/>
              </w:rPr>
              <w:t>03</w:t>
            </w:r>
            <w:r w:rsidR="00525443">
              <w:rPr>
                <w:rFonts w:ascii="標楷體" w:eastAsia="標楷體" w:hAnsi="標楷體" w:hint="eastAsia"/>
                <w:sz w:val="26"/>
                <w:szCs w:val="26"/>
              </w:rPr>
              <w:t>條 (C)第1</w:t>
            </w:r>
            <w:r w:rsidR="00525443">
              <w:rPr>
                <w:rFonts w:ascii="標楷體" w:eastAsia="標楷體" w:hAnsi="標楷體"/>
                <w:sz w:val="26"/>
                <w:szCs w:val="26"/>
              </w:rPr>
              <w:t>04</w:t>
            </w:r>
            <w:r w:rsidR="00525443">
              <w:rPr>
                <w:rFonts w:ascii="標楷體" w:eastAsia="標楷體" w:hAnsi="標楷體" w:hint="eastAsia"/>
                <w:sz w:val="26"/>
                <w:szCs w:val="26"/>
              </w:rPr>
              <w:t>條</w:t>
            </w:r>
            <w:r w:rsidR="00E73FD3">
              <w:rPr>
                <w:rFonts w:ascii="標楷體" w:eastAsia="標楷體" w:hAnsi="標楷體" w:hint="eastAsia"/>
                <w:sz w:val="26"/>
                <w:szCs w:val="26"/>
              </w:rPr>
              <w:t xml:space="preserve"> (D)第1</w:t>
            </w:r>
            <w:r w:rsidR="00E73FD3">
              <w:rPr>
                <w:rFonts w:ascii="標楷體" w:eastAsia="標楷體" w:hAnsi="標楷體"/>
                <w:sz w:val="26"/>
                <w:szCs w:val="26"/>
              </w:rPr>
              <w:t>05</w:t>
            </w:r>
            <w:r w:rsidR="00E73FD3">
              <w:rPr>
                <w:rFonts w:ascii="標楷體" w:eastAsia="標楷體" w:hAnsi="標楷體" w:hint="eastAsia"/>
                <w:sz w:val="26"/>
                <w:szCs w:val="26"/>
              </w:rPr>
              <w:t>條</w:t>
            </w:r>
          </w:p>
        </w:tc>
        <w:tc>
          <w:tcPr>
            <w:tcW w:w="1134" w:type="dxa"/>
            <w:vAlign w:val="center"/>
          </w:tcPr>
          <w:p w:rsidR="00157212" w:rsidRDefault="00157212" w:rsidP="00FE724A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</w:tc>
      </w:tr>
      <w:tr w:rsidR="00157212" w:rsidTr="007B2313">
        <w:tc>
          <w:tcPr>
            <w:tcW w:w="1555" w:type="dxa"/>
            <w:vAlign w:val="center"/>
          </w:tcPr>
          <w:p w:rsidR="00157212" w:rsidRDefault="007A5F0E" w:rsidP="00874049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司法判解</w:t>
            </w:r>
          </w:p>
        </w:tc>
        <w:tc>
          <w:tcPr>
            <w:tcW w:w="7938" w:type="dxa"/>
          </w:tcPr>
          <w:p w:rsidR="00157212" w:rsidRDefault="00FE497D" w:rsidP="007C3D04">
            <w:pPr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157212">
              <w:rPr>
                <w:rFonts w:ascii="標楷體" w:eastAsia="標楷體" w:hAnsi="標楷體" w:hint="eastAsia"/>
                <w:sz w:val="26"/>
                <w:szCs w:val="26"/>
              </w:rPr>
              <w:t>整合查詢選單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改為</w:t>
            </w:r>
            <w:r w:rsidR="00305045">
              <w:rPr>
                <w:rFonts w:ascii="標楷體" w:eastAsia="標楷體" w:hAnsi="標楷體" w:hint="eastAsia"/>
                <w:sz w:val="26"/>
                <w:szCs w:val="26"/>
              </w:rPr>
              <w:t>司法判解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，輸入關鍵字「</w:t>
            </w:r>
            <w:r w:rsidR="00305045">
              <w:rPr>
                <w:rFonts w:ascii="標楷體" w:eastAsia="標楷體" w:hAnsi="標楷體" w:hint="eastAsia"/>
                <w:sz w:val="26"/>
                <w:szCs w:val="26"/>
              </w:rPr>
              <w:t>婚姻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」查詢，</w:t>
            </w:r>
            <w:r w:rsidR="00305045">
              <w:rPr>
                <w:rFonts w:ascii="標楷體" w:eastAsia="標楷體" w:hAnsi="標楷體" w:hint="eastAsia"/>
                <w:sz w:val="26"/>
                <w:szCs w:val="26"/>
              </w:rPr>
              <w:t>搜尋結果中，解釋日期為1</w:t>
            </w:r>
            <w:r w:rsidR="00305045">
              <w:rPr>
                <w:rFonts w:ascii="標楷體" w:eastAsia="標楷體" w:hAnsi="標楷體"/>
                <w:sz w:val="26"/>
                <w:szCs w:val="26"/>
              </w:rPr>
              <w:t>06</w:t>
            </w:r>
            <w:r w:rsidR="00305045">
              <w:rPr>
                <w:rFonts w:ascii="標楷體" w:eastAsia="標楷體" w:hAnsi="標楷體" w:hint="eastAsia"/>
                <w:sz w:val="26"/>
                <w:szCs w:val="26"/>
              </w:rPr>
              <w:t>年5月2</w:t>
            </w:r>
            <w:r w:rsidR="00305045">
              <w:rPr>
                <w:rFonts w:ascii="標楷體" w:eastAsia="標楷體" w:hAnsi="標楷體"/>
                <w:sz w:val="26"/>
                <w:szCs w:val="26"/>
              </w:rPr>
              <w:t>4</w:t>
            </w:r>
            <w:r w:rsidR="00305045">
              <w:rPr>
                <w:rFonts w:ascii="標楷體" w:eastAsia="標楷體" w:hAnsi="標楷體" w:hint="eastAsia"/>
                <w:sz w:val="26"/>
                <w:szCs w:val="26"/>
              </w:rPr>
              <w:t>日的</w:t>
            </w:r>
            <w:r w:rsidR="0023113C">
              <w:rPr>
                <w:rFonts w:ascii="標楷體" w:eastAsia="標楷體" w:hAnsi="標楷體" w:hint="eastAsia"/>
                <w:sz w:val="26"/>
                <w:szCs w:val="26"/>
              </w:rPr>
              <w:t>釋</w:t>
            </w:r>
            <w:r w:rsidR="00305045">
              <w:rPr>
                <w:rFonts w:ascii="標楷體" w:eastAsia="標楷體" w:hAnsi="標楷體" w:hint="eastAsia"/>
                <w:sz w:val="26"/>
                <w:szCs w:val="26"/>
              </w:rPr>
              <w:t>字字號</w:t>
            </w:r>
            <w:r w:rsidR="0023113C">
              <w:rPr>
                <w:rFonts w:ascii="標楷體" w:eastAsia="標楷體" w:hAnsi="標楷體" w:hint="eastAsia"/>
                <w:sz w:val="26"/>
                <w:szCs w:val="26"/>
              </w:rPr>
              <w:t>為</w:t>
            </w:r>
            <w:r w:rsidR="00305045">
              <w:rPr>
                <w:rFonts w:ascii="標楷體" w:eastAsia="標楷體" w:hAnsi="標楷體" w:hint="eastAsia"/>
                <w:sz w:val="26"/>
                <w:szCs w:val="26"/>
              </w:rPr>
              <w:t>以下何者?</w:t>
            </w:r>
            <w:r w:rsidR="00305045">
              <w:rPr>
                <w:rFonts w:ascii="標楷體" w:eastAsia="標楷體" w:hAnsi="標楷體"/>
                <w:sz w:val="26"/>
                <w:szCs w:val="26"/>
              </w:rPr>
              <w:br/>
            </w:r>
            <w:r w:rsidR="00305045" w:rsidRPr="00305045">
              <w:rPr>
                <w:rFonts w:ascii="標楷體" w:eastAsia="標楷體" w:hAnsi="標楷體" w:hint="eastAsia"/>
                <w:sz w:val="26"/>
                <w:szCs w:val="26"/>
              </w:rPr>
              <w:t>(A)</w:t>
            </w:r>
            <w:r w:rsidR="00E73FD3">
              <w:rPr>
                <w:rFonts w:ascii="標楷體" w:eastAsia="標楷體" w:hAnsi="標楷體" w:hint="eastAsia"/>
                <w:sz w:val="26"/>
                <w:szCs w:val="26"/>
              </w:rPr>
              <w:t>釋字第7</w:t>
            </w:r>
            <w:r w:rsidR="00E73FD3">
              <w:rPr>
                <w:rFonts w:ascii="標楷體" w:eastAsia="標楷體" w:hAnsi="標楷體"/>
                <w:sz w:val="26"/>
                <w:szCs w:val="26"/>
              </w:rPr>
              <w:t>48</w:t>
            </w:r>
            <w:r w:rsidR="00E73FD3">
              <w:rPr>
                <w:rFonts w:ascii="標楷體" w:eastAsia="標楷體" w:hAnsi="標楷體" w:hint="eastAsia"/>
                <w:sz w:val="26"/>
                <w:szCs w:val="26"/>
              </w:rPr>
              <w:t>號 (B)釋字第7</w:t>
            </w:r>
            <w:r w:rsidR="00E73FD3">
              <w:rPr>
                <w:rFonts w:ascii="標楷體" w:eastAsia="標楷體" w:hAnsi="標楷體"/>
                <w:sz w:val="26"/>
                <w:szCs w:val="26"/>
              </w:rPr>
              <w:t>32</w:t>
            </w:r>
            <w:r w:rsidR="00E73FD3">
              <w:rPr>
                <w:rFonts w:ascii="標楷體" w:eastAsia="標楷體" w:hAnsi="標楷體" w:hint="eastAsia"/>
                <w:sz w:val="26"/>
                <w:szCs w:val="26"/>
              </w:rPr>
              <w:t>號 (C)釋字第7</w:t>
            </w:r>
            <w:r w:rsidR="00E73FD3">
              <w:rPr>
                <w:rFonts w:ascii="標楷體" w:eastAsia="標楷體" w:hAnsi="標楷體"/>
                <w:sz w:val="26"/>
                <w:szCs w:val="26"/>
              </w:rPr>
              <w:t>58</w:t>
            </w:r>
            <w:r w:rsidR="00E73FD3">
              <w:rPr>
                <w:rFonts w:ascii="標楷體" w:eastAsia="標楷體" w:hAnsi="標楷體" w:hint="eastAsia"/>
                <w:sz w:val="26"/>
                <w:szCs w:val="26"/>
              </w:rPr>
              <w:t xml:space="preserve">號 </w:t>
            </w:r>
          </w:p>
        </w:tc>
        <w:tc>
          <w:tcPr>
            <w:tcW w:w="1134" w:type="dxa"/>
            <w:vAlign w:val="center"/>
          </w:tcPr>
          <w:p w:rsidR="00157212" w:rsidRDefault="00157212" w:rsidP="00FE724A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</w:tc>
      </w:tr>
      <w:tr w:rsidR="00157212" w:rsidTr="007B2313">
        <w:tc>
          <w:tcPr>
            <w:tcW w:w="1555" w:type="dxa"/>
            <w:vAlign w:val="center"/>
          </w:tcPr>
          <w:p w:rsidR="00157212" w:rsidRDefault="00874049" w:rsidP="00874049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條約協定</w:t>
            </w:r>
          </w:p>
        </w:tc>
        <w:tc>
          <w:tcPr>
            <w:tcW w:w="7938" w:type="dxa"/>
          </w:tcPr>
          <w:p w:rsidR="00157212" w:rsidRDefault="00E47AD8" w:rsidP="007C3D04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157212">
              <w:rPr>
                <w:rFonts w:ascii="標楷體" w:eastAsia="標楷體" w:hAnsi="標楷體" w:hint="eastAsia"/>
                <w:sz w:val="26"/>
                <w:szCs w:val="26"/>
              </w:rPr>
              <w:t>整合查詢選單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改為條約協定，輸入關鍵字「權利」查詢，</w:t>
            </w:r>
            <w:r w:rsidR="0066533C">
              <w:rPr>
                <w:rFonts w:ascii="標楷體" w:eastAsia="標楷體" w:hAnsi="標楷體" w:hint="eastAsia"/>
                <w:sz w:val="26"/>
                <w:szCs w:val="26"/>
              </w:rPr>
              <w:t>搜尋結果出現「公民與政治權利國際公約」和「經濟社會文化權利國際公約」，此兩公約屬</w:t>
            </w:r>
            <w:r w:rsidR="00724C5B">
              <w:rPr>
                <w:rFonts w:ascii="標楷體" w:eastAsia="標楷體" w:hAnsi="標楷體" w:hint="eastAsia"/>
                <w:sz w:val="26"/>
                <w:szCs w:val="26"/>
              </w:rPr>
              <w:t>我國與</w:t>
            </w:r>
            <w:r w:rsidR="0066533C">
              <w:rPr>
                <w:rFonts w:ascii="標楷體" w:eastAsia="標楷體" w:hAnsi="標楷體" w:hint="eastAsia"/>
                <w:sz w:val="26"/>
                <w:szCs w:val="26"/>
              </w:rPr>
              <w:t>下列哪一國際組織</w:t>
            </w:r>
            <w:r w:rsidR="00724C5B">
              <w:rPr>
                <w:rFonts w:ascii="標楷體" w:eastAsia="標楷體" w:hAnsi="標楷體" w:hint="eastAsia"/>
                <w:sz w:val="26"/>
                <w:szCs w:val="26"/>
              </w:rPr>
              <w:t>簽署</w:t>
            </w:r>
            <w:r w:rsidR="0066533C">
              <w:rPr>
                <w:rFonts w:ascii="標楷體" w:eastAsia="標楷體" w:hAnsi="標楷體" w:hint="eastAsia"/>
                <w:sz w:val="26"/>
                <w:szCs w:val="26"/>
              </w:rPr>
              <w:t>的條約？</w:t>
            </w:r>
          </w:p>
          <w:p w:rsidR="0066533C" w:rsidRPr="0066533C" w:rsidRDefault="0066533C" w:rsidP="007C3D04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66533C">
              <w:rPr>
                <w:rFonts w:ascii="標楷體" w:eastAsia="標楷體" w:hAnsi="標楷體" w:hint="eastAsia"/>
                <w:sz w:val="26"/>
                <w:szCs w:val="26"/>
              </w:rPr>
              <w:t>(</w:t>
            </w:r>
            <w:r w:rsidRPr="0066533C">
              <w:rPr>
                <w:rFonts w:ascii="標楷體" w:eastAsia="標楷體" w:hAnsi="標楷體"/>
                <w:sz w:val="26"/>
                <w:szCs w:val="26"/>
              </w:rPr>
              <w:t>A)</w:t>
            </w:r>
            <w:r w:rsidRPr="0066533C">
              <w:rPr>
                <w:rFonts w:ascii="標楷體" w:eastAsia="標楷體" w:hAnsi="標楷體" w:hint="eastAsia"/>
                <w:sz w:val="26"/>
                <w:szCs w:val="26"/>
              </w:rPr>
              <w:t>聯合國 (B)世界貿易組織 (C)歐洲聯盟 (D)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紅十字會</w:t>
            </w:r>
            <w:r w:rsidRPr="0066533C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157212" w:rsidRDefault="00157212" w:rsidP="00FE724A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</w:tc>
      </w:tr>
      <w:tr w:rsidR="00157212" w:rsidTr="007B2313">
        <w:tc>
          <w:tcPr>
            <w:tcW w:w="1555" w:type="dxa"/>
            <w:vAlign w:val="center"/>
          </w:tcPr>
          <w:p w:rsidR="00157212" w:rsidRDefault="00FB1FC2" w:rsidP="00874049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兩岸協議</w:t>
            </w:r>
          </w:p>
        </w:tc>
        <w:tc>
          <w:tcPr>
            <w:tcW w:w="7938" w:type="dxa"/>
          </w:tcPr>
          <w:p w:rsidR="00157212" w:rsidRPr="00174492" w:rsidRDefault="00174492" w:rsidP="007C3D04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174492">
              <w:rPr>
                <w:rFonts w:ascii="標楷體" w:eastAsia="標楷體" w:hAnsi="標楷體" w:hint="eastAsia"/>
                <w:sz w:val="26"/>
                <w:szCs w:val="26"/>
              </w:rPr>
              <w:t>整合查詢選單改為兩岸協議，輸入關鍵字「貿易」查詢，搜尋結果顯示海峽兩岸食品安全協議簽署是發生在民國哪一年？</w:t>
            </w:r>
            <w:r w:rsidRPr="00174492">
              <w:rPr>
                <w:rFonts w:ascii="標楷體" w:eastAsia="標楷體" w:hAnsi="標楷體"/>
                <w:sz w:val="26"/>
                <w:szCs w:val="26"/>
              </w:rPr>
              <w:br/>
            </w:r>
            <w:r w:rsidRPr="00174492">
              <w:rPr>
                <w:rFonts w:ascii="標楷體" w:eastAsia="標楷體" w:hAnsi="標楷體" w:hint="eastAsia"/>
                <w:sz w:val="26"/>
                <w:szCs w:val="26"/>
              </w:rPr>
              <w:t>(A)民國9</w:t>
            </w:r>
            <w:r w:rsidRPr="00174492">
              <w:rPr>
                <w:rFonts w:ascii="標楷體" w:eastAsia="標楷體" w:hAnsi="標楷體"/>
                <w:sz w:val="26"/>
                <w:szCs w:val="26"/>
              </w:rPr>
              <w:t>5</w:t>
            </w:r>
            <w:r w:rsidRPr="00174492">
              <w:rPr>
                <w:rFonts w:ascii="標楷體" w:eastAsia="標楷體" w:hAnsi="標楷體" w:hint="eastAsia"/>
                <w:sz w:val="26"/>
                <w:szCs w:val="26"/>
              </w:rPr>
              <w:t xml:space="preserve">年 </w:t>
            </w:r>
            <w:r w:rsidRPr="00174492">
              <w:rPr>
                <w:rFonts w:ascii="標楷體" w:eastAsia="標楷體" w:hAnsi="標楷體"/>
                <w:sz w:val="26"/>
                <w:szCs w:val="26"/>
              </w:rPr>
              <w:t>(B)</w:t>
            </w:r>
            <w:r w:rsidRPr="00174492">
              <w:rPr>
                <w:rFonts w:ascii="標楷體" w:eastAsia="標楷體" w:hAnsi="標楷體" w:hint="eastAsia"/>
                <w:sz w:val="26"/>
                <w:szCs w:val="26"/>
              </w:rPr>
              <w:t>民國9</w:t>
            </w:r>
            <w:r w:rsidRPr="00174492">
              <w:rPr>
                <w:rFonts w:ascii="標楷體" w:eastAsia="標楷體" w:hAnsi="標楷體"/>
                <w:sz w:val="26"/>
                <w:szCs w:val="26"/>
              </w:rPr>
              <w:t>6</w:t>
            </w:r>
            <w:r w:rsidRPr="00174492">
              <w:rPr>
                <w:rFonts w:ascii="標楷體" w:eastAsia="標楷體" w:hAnsi="標楷體" w:hint="eastAsia"/>
                <w:sz w:val="26"/>
                <w:szCs w:val="26"/>
              </w:rPr>
              <w:t>年 (C)民國97年 (D)民國9</w:t>
            </w:r>
            <w:r w:rsidRPr="00174492">
              <w:rPr>
                <w:rFonts w:ascii="標楷體" w:eastAsia="標楷體" w:hAnsi="標楷體"/>
                <w:sz w:val="26"/>
                <w:szCs w:val="26"/>
              </w:rPr>
              <w:t>8</w:t>
            </w:r>
            <w:r w:rsidRPr="00174492">
              <w:rPr>
                <w:rFonts w:ascii="標楷體" w:eastAsia="標楷體" w:hAnsi="標楷體" w:hint="eastAsia"/>
                <w:sz w:val="26"/>
                <w:szCs w:val="26"/>
              </w:rPr>
              <w:t>年</w:t>
            </w:r>
          </w:p>
        </w:tc>
        <w:tc>
          <w:tcPr>
            <w:tcW w:w="1134" w:type="dxa"/>
            <w:vAlign w:val="center"/>
          </w:tcPr>
          <w:p w:rsidR="00157212" w:rsidRDefault="00157212" w:rsidP="00FE724A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</w:tc>
      </w:tr>
      <w:tr w:rsidR="00157212" w:rsidTr="007B2313">
        <w:tc>
          <w:tcPr>
            <w:tcW w:w="1555" w:type="dxa"/>
            <w:vAlign w:val="center"/>
          </w:tcPr>
          <w:p w:rsidR="00157212" w:rsidRDefault="00FB1FC2" w:rsidP="00874049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綜合查詢</w:t>
            </w:r>
          </w:p>
        </w:tc>
        <w:tc>
          <w:tcPr>
            <w:tcW w:w="7938" w:type="dxa"/>
          </w:tcPr>
          <w:p w:rsidR="00157212" w:rsidRPr="0061785D" w:rsidRDefault="00174492" w:rsidP="007C3D04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61785D">
              <w:rPr>
                <w:rFonts w:ascii="標楷體" w:eastAsia="標楷體" w:hAnsi="標楷體" w:hint="eastAsia"/>
                <w:sz w:val="26"/>
                <w:szCs w:val="26"/>
              </w:rPr>
              <w:t>查詢類別勾選中央法規，並在檢索字詞「含有」輸入謠言，｢且含｣輸入網路</w:t>
            </w:r>
            <w:r w:rsidR="0061785D">
              <w:rPr>
                <w:rFonts w:ascii="標楷體" w:eastAsia="標楷體" w:hAnsi="標楷體" w:hint="eastAsia"/>
                <w:sz w:val="26"/>
                <w:szCs w:val="26"/>
              </w:rPr>
              <w:t>，點選</w:t>
            </w:r>
            <w:r w:rsidR="0061785D" w:rsidRPr="0061785D">
              <w:rPr>
                <w:rFonts w:ascii="標楷體" w:eastAsia="標楷體" w:hAnsi="標楷體" w:hint="eastAsia"/>
                <w:sz w:val="26"/>
                <w:szCs w:val="26"/>
              </w:rPr>
              <w:t>送出查詢後</w:t>
            </w:r>
            <w:r w:rsidR="0061785D">
              <w:rPr>
                <w:rFonts w:ascii="標楷體" w:eastAsia="標楷體" w:hAnsi="標楷體" w:hint="eastAsia"/>
                <w:sz w:val="26"/>
                <w:szCs w:val="26"/>
              </w:rPr>
              <w:t>，出現「語意近似之法律用語查詢」的建議，下列何者為此次搜尋的建議內容？</w:t>
            </w:r>
            <w:r w:rsidR="0061785D">
              <w:rPr>
                <w:rFonts w:ascii="標楷體" w:eastAsia="標楷體" w:hAnsi="標楷體"/>
                <w:sz w:val="26"/>
                <w:szCs w:val="26"/>
              </w:rPr>
              <w:br/>
            </w:r>
            <w:r w:rsidR="0061785D">
              <w:rPr>
                <w:rFonts w:ascii="標楷體" w:eastAsia="標楷體" w:hAnsi="標楷體" w:hint="eastAsia"/>
                <w:sz w:val="26"/>
                <w:szCs w:val="26"/>
              </w:rPr>
              <w:t>(A)誹謗罪 (B)散布謠言罪 (C)公然侮辱罪 (D)妨害名譽罪</w:t>
            </w:r>
          </w:p>
        </w:tc>
        <w:tc>
          <w:tcPr>
            <w:tcW w:w="1134" w:type="dxa"/>
            <w:vAlign w:val="center"/>
          </w:tcPr>
          <w:p w:rsidR="00157212" w:rsidRDefault="00157212" w:rsidP="00FE724A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</w:tc>
      </w:tr>
      <w:tr w:rsidR="00157212" w:rsidTr="007B2313">
        <w:tc>
          <w:tcPr>
            <w:tcW w:w="1555" w:type="dxa"/>
            <w:vAlign w:val="center"/>
          </w:tcPr>
          <w:p w:rsidR="00157212" w:rsidRDefault="00FB1FC2" w:rsidP="00874049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跨機關檢索</w:t>
            </w:r>
          </w:p>
        </w:tc>
        <w:tc>
          <w:tcPr>
            <w:tcW w:w="7938" w:type="dxa"/>
          </w:tcPr>
          <w:p w:rsidR="00157212" w:rsidRPr="0061785D" w:rsidRDefault="0061785D" w:rsidP="007C3D04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61785D">
              <w:rPr>
                <w:rFonts w:ascii="標楷體" w:eastAsia="標楷體" w:hAnsi="標楷體" w:hint="eastAsia"/>
                <w:sz w:val="26"/>
                <w:szCs w:val="26"/>
              </w:rPr>
              <w:t>跨機關檢所的網頁中，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衛生福利部屬於哪一個院之下的檢索選項？</w:t>
            </w:r>
            <w:r>
              <w:rPr>
                <w:rFonts w:ascii="標楷體" w:eastAsia="標楷體" w:hAnsi="標楷體"/>
                <w:sz w:val="26"/>
                <w:szCs w:val="26"/>
              </w:rPr>
              <w:br/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(A)行政院 (</w:t>
            </w:r>
            <w:r w:rsidR="00497308">
              <w:rPr>
                <w:rFonts w:ascii="標楷體" w:eastAsia="標楷體" w:hAnsi="標楷體" w:hint="eastAsia"/>
                <w:sz w:val="26"/>
                <w:szCs w:val="26"/>
              </w:rPr>
              <w:t>B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)司法院 (</w:t>
            </w:r>
            <w:r w:rsidR="00497308">
              <w:rPr>
                <w:rFonts w:ascii="標楷體" w:eastAsia="標楷體" w:hAnsi="標楷體"/>
                <w:sz w:val="26"/>
                <w:szCs w:val="26"/>
              </w:rPr>
              <w:t>C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)監察院 (D)考試院</w:t>
            </w:r>
          </w:p>
        </w:tc>
        <w:tc>
          <w:tcPr>
            <w:tcW w:w="1134" w:type="dxa"/>
            <w:vAlign w:val="center"/>
          </w:tcPr>
          <w:p w:rsidR="00157212" w:rsidRDefault="00157212" w:rsidP="00FE724A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</w:tc>
      </w:tr>
      <w:tr w:rsidR="00157212" w:rsidTr="007B2313">
        <w:tc>
          <w:tcPr>
            <w:tcW w:w="1555" w:type="dxa"/>
            <w:vAlign w:val="center"/>
          </w:tcPr>
          <w:p w:rsidR="00157212" w:rsidRDefault="00FB1FC2" w:rsidP="00874049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智慧查找</w:t>
            </w:r>
          </w:p>
        </w:tc>
        <w:tc>
          <w:tcPr>
            <w:tcW w:w="7938" w:type="dxa"/>
          </w:tcPr>
          <w:p w:rsidR="00157212" w:rsidRDefault="00C938FD" w:rsidP="007C3D04">
            <w:pPr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157212">
              <w:rPr>
                <w:rFonts w:ascii="標楷體" w:eastAsia="標楷體" w:hAnsi="標楷體" w:hint="eastAsia"/>
                <w:sz w:val="26"/>
                <w:szCs w:val="26"/>
              </w:rPr>
              <w:t>整合查詢選單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改為智慧查找，輸入關鍵字「網路購物」查詢，網頁出現關於網路購物的案例，下列何者是相關案例？</w:t>
            </w:r>
            <w:r>
              <w:rPr>
                <w:rFonts w:ascii="標楷體" w:eastAsia="標楷體" w:hAnsi="標楷體"/>
                <w:sz w:val="26"/>
                <w:szCs w:val="26"/>
              </w:rPr>
              <w:br/>
            </w:r>
            <w:r w:rsidRPr="00C938FD">
              <w:rPr>
                <w:rFonts w:ascii="標楷體" w:eastAsia="標楷體" w:hAnsi="標楷體" w:hint="eastAsia"/>
                <w:sz w:val="26"/>
                <w:szCs w:val="26"/>
              </w:rPr>
              <w:t>(</w:t>
            </w:r>
            <w:r w:rsidRPr="00C938FD">
              <w:rPr>
                <w:rFonts w:ascii="標楷體" w:eastAsia="標楷體" w:hAnsi="標楷體"/>
                <w:sz w:val="26"/>
                <w:szCs w:val="26"/>
              </w:rPr>
              <w:t>A</w:t>
            </w:r>
            <w:r w:rsidRPr="00C938FD">
              <w:rPr>
                <w:rFonts w:ascii="標楷體" w:eastAsia="標楷體" w:hAnsi="標楷體" w:hint="eastAsia"/>
                <w:sz w:val="26"/>
                <w:szCs w:val="26"/>
              </w:rPr>
              <w:t>)信用卡支付 (B)第三方支付 (C)現金支付 (D)實體店面支付</w:t>
            </w:r>
          </w:p>
        </w:tc>
        <w:tc>
          <w:tcPr>
            <w:tcW w:w="1134" w:type="dxa"/>
            <w:vAlign w:val="center"/>
          </w:tcPr>
          <w:p w:rsidR="00157212" w:rsidRPr="00C938FD" w:rsidRDefault="00157212" w:rsidP="00FE724A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</w:tc>
      </w:tr>
      <w:tr w:rsidR="00FB1FC2" w:rsidTr="007B2313">
        <w:tc>
          <w:tcPr>
            <w:tcW w:w="1555" w:type="dxa"/>
            <w:vAlign w:val="center"/>
          </w:tcPr>
          <w:p w:rsidR="00FB1FC2" w:rsidRDefault="00FB1FC2" w:rsidP="00874049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法律扶助</w:t>
            </w:r>
          </w:p>
        </w:tc>
        <w:tc>
          <w:tcPr>
            <w:tcW w:w="7938" w:type="dxa"/>
          </w:tcPr>
          <w:p w:rsidR="00FB1FC2" w:rsidRPr="00C938FD" w:rsidRDefault="00C938FD" w:rsidP="007C3D04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C938FD">
              <w:rPr>
                <w:rFonts w:ascii="標楷體" w:eastAsia="標楷體" w:hAnsi="標楷體" w:hint="eastAsia"/>
                <w:sz w:val="26"/>
                <w:szCs w:val="26"/>
              </w:rPr>
              <w:t>法律扶助網頁中的「訴訟輔導」包含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下列哪一項服務？</w:t>
            </w:r>
            <w:r w:rsidR="00126BC5">
              <w:rPr>
                <w:rFonts w:ascii="標楷體" w:eastAsia="標楷體" w:hAnsi="標楷體"/>
                <w:sz w:val="26"/>
                <w:szCs w:val="26"/>
              </w:rPr>
              <w:br/>
            </w:r>
            <w:r w:rsidR="00126BC5">
              <w:rPr>
                <w:rFonts w:ascii="標楷體" w:eastAsia="標楷體" w:hAnsi="標楷體" w:hint="eastAsia"/>
                <w:sz w:val="26"/>
                <w:szCs w:val="26"/>
              </w:rPr>
              <w:t>(A)法律推廣 (B)司法院所屬機關 (C)法律諮詢資源 (D)書狀範例</w:t>
            </w:r>
          </w:p>
        </w:tc>
        <w:tc>
          <w:tcPr>
            <w:tcW w:w="1134" w:type="dxa"/>
            <w:vAlign w:val="center"/>
          </w:tcPr>
          <w:p w:rsidR="00FB1FC2" w:rsidRDefault="00FB1FC2" w:rsidP="00FE724A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</w:tc>
      </w:tr>
    </w:tbl>
    <w:p w:rsidR="007C3D04" w:rsidRDefault="007C3D04" w:rsidP="007C3D04">
      <w:pPr>
        <w:rPr>
          <w:rFonts w:ascii="標楷體" w:eastAsia="標楷體" w:hAnsi="標楷體"/>
          <w:b/>
          <w:sz w:val="26"/>
          <w:szCs w:val="26"/>
        </w:rPr>
      </w:pPr>
    </w:p>
    <w:p w:rsidR="00290363" w:rsidRDefault="00290363" w:rsidP="00290363">
      <w:pPr>
        <w:rPr>
          <w:rFonts w:ascii="標楷體" w:eastAsia="標楷體" w:hAnsi="標楷體"/>
          <w:b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3187065</wp:posOffset>
                </wp:positionH>
                <wp:positionV relativeFrom="paragraph">
                  <wp:posOffset>85090</wp:posOffset>
                </wp:positionV>
                <wp:extent cx="3629025" cy="1000125"/>
                <wp:effectExtent l="190500" t="19050" r="28575" b="28575"/>
                <wp:wrapNone/>
                <wp:docPr id="3" name="語音泡泡: 圓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9025" cy="1000125"/>
                        </a:xfrm>
                        <a:prstGeom prst="wedgeRoundRectCallout">
                          <a:avLst>
                            <a:gd name="adj1" fmla="val -53890"/>
                            <a:gd name="adj2" fmla="val -13298"/>
                            <a:gd name="adj3" fmla="val 16667"/>
                          </a:avLst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0363" w:rsidRPr="001D7901" w:rsidRDefault="00290363" w:rsidP="00290363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 w:val="28"/>
                              </w:rPr>
                            </w:pPr>
                            <w:r w:rsidRPr="001D7901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8"/>
                              </w:rPr>
                              <w:t>訂閱電子報，取得最新法律資料庫資訊！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語音泡泡: 圓角矩形 3" o:spid="_x0000_s1032" type="#_x0000_t62" style="position:absolute;margin-left:250.95pt;margin-top:6.7pt;width:285.75pt;height:78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" adj="-840,7928" filled="f" strokecolor="#1f4d78 [1604]" strokeweight="3pt">
                <v:textbox>
                  <w:txbxContent>
                    <w:p w:rsidR="00290363" w:rsidRPr="001D7901" w:rsidRDefault="00290363" w:rsidP="00290363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 w:themeColor="text1"/>
                          <w:sz w:val="28"/>
                        </w:rPr>
                      </w:pPr>
                      <w:r w:rsidRPr="001D7901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</w:rPr>
                        <w:t>訂閱電子報，取得最新法律資料庫資訊！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BF974D7" wp14:editId="0A40015E">
            <wp:extent cx="2970634" cy="1028700"/>
            <wp:effectExtent l="0" t="0" r="127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3715" t="34546" r="8377" b="42106"/>
                    <a:stretch/>
                  </pic:blipFill>
                  <pic:spPr bwMode="auto">
                    <a:xfrm>
                      <a:off x="0" y="0"/>
                      <a:ext cx="2974608" cy="1030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7212" w:rsidRDefault="003D7212" w:rsidP="00290363">
      <w:pPr>
        <w:rPr>
          <w:rFonts w:ascii="標楷體" w:eastAsia="標楷體" w:hAnsi="標楷體"/>
          <w:b/>
          <w:sz w:val="26"/>
          <w:szCs w:val="26"/>
        </w:rPr>
      </w:pPr>
    </w:p>
    <w:p w:rsidR="003D7212" w:rsidRDefault="003D7212" w:rsidP="00290363">
      <w:pPr>
        <w:rPr>
          <w:rFonts w:ascii="標楷體" w:eastAsia="標楷體" w:hAnsi="標楷體"/>
          <w:b/>
          <w:sz w:val="26"/>
          <w:szCs w:val="26"/>
        </w:rPr>
      </w:pPr>
    </w:p>
    <w:p w:rsidR="003D7212" w:rsidRPr="00C55BDC" w:rsidRDefault="003D7212" w:rsidP="003D7212">
      <w:pPr>
        <w:rPr>
          <w:rFonts w:ascii="標楷體" w:eastAsia="標楷體" w:hAnsi="標楷體"/>
          <w:b/>
          <w:sz w:val="28"/>
          <w:szCs w:val="26"/>
          <w:bdr w:val="single" w:sz="4" w:space="0" w:color="auto"/>
        </w:rPr>
      </w:pPr>
      <w:r w:rsidRPr="00166D18">
        <w:rPr>
          <w:rFonts w:ascii="標楷體" w:eastAsia="標楷體" w:hAnsi="標楷體"/>
          <w:b/>
          <w:noProof/>
          <w:sz w:val="28"/>
          <w:szCs w:val="26"/>
          <w:bdr w:val="single" w:sz="4" w:space="0" w:color="auto"/>
        </w:rPr>
        <w:lastRenderedPageBreak/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00DDA4C4" wp14:editId="5206A04F">
                <wp:simplePos x="0" y="0"/>
                <wp:positionH relativeFrom="column">
                  <wp:posOffset>3733165</wp:posOffset>
                </wp:positionH>
                <wp:positionV relativeFrom="paragraph">
                  <wp:posOffset>0</wp:posOffset>
                </wp:positionV>
                <wp:extent cx="2360930" cy="1404620"/>
                <wp:effectExtent l="0" t="0" r="0" b="0"/>
                <wp:wrapSquare wrapText="bothSides"/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7212" w:rsidRPr="00166D18" w:rsidRDefault="003D7212" w:rsidP="003D7212">
                            <w:pPr>
                              <w:rPr>
                                <w:rFonts w:ascii="華康細圓體" w:eastAsia="華康細圓體"/>
                              </w:rPr>
                            </w:pPr>
                            <w:r w:rsidRPr="00166D18">
                              <w:rPr>
                                <w:rFonts w:ascii="華康細圓體" w:eastAsia="華康細圓體" w:hint="eastAsia"/>
                              </w:rPr>
                              <w:t xml:space="preserve">班級 </w:t>
                            </w:r>
                            <w:r w:rsidR="00B51946">
                              <w:rPr>
                                <w:rFonts w:ascii="華康細圓體" w:eastAsia="華康細圓體" w:hint="eastAsia"/>
                              </w:rPr>
                              <w:t xml:space="preserve">　　　</w:t>
                            </w:r>
                            <w:r w:rsidRPr="00166D18">
                              <w:rPr>
                                <w:rFonts w:ascii="華康細圓體" w:eastAsia="華康細圓體" w:hint="eastAsia"/>
                              </w:rPr>
                              <w:t>姓名    座號  組別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DDA4C4" id="文字方塊 2" o:spid="_x0000_s1033" type="#_x0000_t202" style="position:absolute;margin-left:293.95pt;margin-top:0;width:185.9pt;height:110.6pt;z-index:2518016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" filled="f" stroked="f">
                <v:textbox style="mso-fit-shape-to-text:t">
                  <w:txbxContent>
                    <w:p w:rsidR="003D7212" w:rsidRPr="00166D18" w:rsidRDefault="003D7212" w:rsidP="003D7212">
                      <w:pPr>
                        <w:rPr>
                          <w:rFonts w:ascii="華康細圓體" w:eastAsia="華康細圓體"/>
                        </w:rPr>
                      </w:pPr>
                      <w:r w:rsidRPr="00166D18">
                        <w:rPr>
                          <w:rFonts w:ascii="華康細圓體" w:eastAsia="華康細圓體" w:hint="eastAsia"/>
                        </w:rPr>
                        <w:t xml:space="preserve">班級 </w:t>
                      </w:r>
                      <w:r w:rsidR="00B51946">
                        <w:rPr>
                          <w:rFonts w:ascii="華康細圓體" w:eastAsia="華康細圓體" w:hint="eastAsia"/>
                        </w:rPr>
                        <w:t xml:space="preserve">　　　</w:t>
                      </w:r>
                      <w:r w:rsidRPr="00166D18">
                        <w:rPr>
                          <w:rFonts w:ascii="華康細圓體" w:eastAsia="華康細圓體" w:hint="eastAsia"/>
                        </w:rPr>
                        <w:t>姓名    座號  組別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55BDC">
        <w:rPr>
          <w:rFonts w:ascii="標楷體" w:eastAsia="標楷體" w:hAnsi="標楷體" w:hint="eastAsia"/>
          <w:b/>
          <w:sz w:val="28"/>
          <w:szCs w:val="26"/>
          <w:bdr w:val="single" w:sz="4" w:space="0" w:color="auto"/>
        </w:rPr>
        <w:t>關鍵密碼</w:t>
      </w:r>
    </w:p>
    <w:p w:rsidR="003D7212" w:rsidRDefault="003D7212" w:rsidP="003D7212">
      <w:pPr>
        <w:rPr>
          <w:rFonts w:ascii="標楷體" w:eastAsia="標楷體" w:hAnsi="標楷體"/>
          <w:sz w:val="26"/>
          <w:szCs w:val="26"/>
        </w:rPr>
      </w:pPr>
      <w:r w:rsidRPr="003117AF">
        <w:rPr>
          <w:rFonts w:ascii="標楷體" w:eastAsia="標楷體" w:hAnsi="標楷體" w:hint="eastAsia"/>
          <w:b/>
          <w:sz w:val="26"/>
          <w:szCs w:val="26"/>
        </w:rPr>
        <w:t>為了解開8年A班的謎團，大家要利用教室內遺留下的線索，破解「數字密碼」。請根據以下步驟，找出A~F的關鍵密碼。</w:t>
      </w:r>
      <w:r w:rsidRPr="003117AF">
        <w:rPr>
          <w:rFonts w:ascii="標楷體" w:eastAsia="標楷體" w:hAnsi="標楷體"/>
          <w:b/>
          <w:sz w:val="26"/>
          <w:szCs w:val="26"/>
        </w:rPr>
        <w:br/>
      </w:r>
      <w:r>
        <w:rPr>
          <w:rFonts w:ascii="標楷體" w:eastAsia="標楷體" w:hAnsi="標楷體" w:hint="eastAsia"/>
          <w:sz w:val="26"/>
          <w:szCs w:val="26"/>
        </w:rPr>
        <w:t>步驟一：閱讀</w:t>
      </w:r>
      <w:r w:rsidRPr="001776F6">
        <w:rPr>
          <w:rFonts w:ascii="標楷體" w:eastAsia="標楷體" w:hAnsi="標楷體" w:hint="eastAsia"/>
          <w:sz w:val="26"/>
          <w:szCs w:val="26"/>
          <w:bdr w:val="single" w:sz="4" w:space="0" w:color="auto"/>
        </w:rPr>
        <w:t>線索一</w:t>
      </w:r>
      <w:r>
        <w:rPr>
          <w:rFonts w:ascii="標楷體" w:eastAsia="標楷體" w:hAnsi="標楷體" w:hint="eastAsia"/>
          <w:sz w:val="26"/>
          <w:szCs w:val="26"/>
        </w:rPr>
        <w:t>和</w:t>
      </w:r>
      <w:r w:rsidRPr="001776F6">
        <w:rPr>
          <w:rFonts w:ascii="標楷體" w:eastAsia="標楷體" w:hAnsi="標楷體" w:hint="eastAsia"/>
          <w:sz w:val="26"/>
          <w:szCs w:val="26"/>
          <w:bdr w:val="single" w:sz="4" w:space="0" w:color="auto"/>
        </w:rPr>
        <w:t>線索二</w:t>
      </w:r>
      <w:r>
        <w:rPr>
          <w:rFonts w:ascii="標楷體" w:eastAsia="標楷體" w:hAnsi="標楷體" w:hint="eastAsia"/>
          <w:sz w:val="26"/>
          <w:szCs w:val="26"/>
        </w:rPr>
        <w:t>A~F的敘述內容。</w:t>
      </w:r>
      <w:r>
        <w:rPr>
          <w:rFonts w:ascii="標楷體" w:eastAsia="標楷體" w:hAnsi="標楷體"/>
          <w:sz w:val="26"/>
          <w:szCs w:val="26"/>
        </w:rPr>
        <w:br/>
      </w:r>
      <w:r>
        <w:rPr>
          <w:rFonts w:ascii="標楷體" w:eastAsia="標楷體" w:hAnsi="標楷體" w:hint="eastAsia"/>
          <w:sz w:val="26"/>
          <w:szCs w:val="26"/>
        </w:rPr>
        <w:t>步驟二：判斷A~F描述內容和爬格子中的哪一個起點內容相符。</w:t>
      </w:r>
    </w:p>
    <w:p w:rsidR="003D7212" w:rsidRDefault="003D7212" w:rsidP="003D7212">
      <w:pPr>
        <w:rPr>
          <w:rFonts w:ascii="標楷體" w:eastAsia="標楷體" w:hAnsi="標楷體"/>
          <w:b/>
          <w:sz w:val="26"/>
          <w:szCs w:val="26"/>
          <w:bdr w:val="single" w:sz="4" w:space="0" w:color="auto"/>
        </w:rPr>
      </w:pPr>
      <w:r>
        <w:rPr>
          <w:rFonts w:ascii="標楷體" w:eastAsia="標楷體" w:hAnsi="標楷體" w:hint="eastAsia"/>
          <w:sz w:val="26"/>
          <w:szCs w:val="26"/>
        </w:rPr>
        <w:t>步驟三：由相符合的爬格子起點出發，</w:t>
      </w:r>
      <w:r w:rsidRPr="001776F6">
        <w:rPr>
          <w:rFonts w:ascii="標楷體" w:eastAsia="標楷體" w:hAnsi="標楷體" w:hint="eastAsia"/>
          <w:b/>
          <w:sz w:val="26"/>
          <w:szCs w:val="26"/>
        </w:rPr>
        <w:t>每逢橫線就轉彎</w:t>
      </w:r>
      <w:r>
        <w:rPr>
          <w:rFonts w:ascii="標楷體" w:eastAsia="標楷體" w:hAnsi="標楷體" w:hint="eastAsia"/>
          <w:sz w:val="26"/>
          <w:szCs w:val="26"/>
        </w:rPr>
        <w:t>，找出相對應的</w:t>
      </w:r>
      <w:r w:rsidRPr="001776F6">
        <w:rPr>
          <w:rFonts w:ascii="標楷體" w:eastAsia="標楷體" w:hAnsi="標楷體" w:hint="eastAsia"/>
          <w:b/>
          <w:sz w:val="26"/>
          <w:szCs w:val="26"/>
        </w:rPr>
        <w:t>數字填在A~F空格內</w:t>
      </w:r>
      <w:r>
        <w:rPr>
          <w:rFonts w:ascii="標楷體" w:eastAsia="標楷體" w:hAnsi="標楷體" w:hint="eastAsia"/>
          <w:sz w:val="26"/>
          <w:szCs w:val="26"/>
        </w:rPr>
        <w:t>。</w:t>
      </w:r>
      <w:r w:rsidRPr="007642C1">
        <w:rPr>
          <w:rFonts w:ascii="標楷體" w:eastAsia="標楷體" w:hAnsi="標楷體"/>
          <w:sz w:val="26"/>
          <w:szCs w:val="26"/>
        </w:rPr>
        <w:br/>
      </w:r>
    </w:p>
    <w:p w:rsidR="003D7212" w:rsidRPr="00C55BDC" w:rsidRDefault="003D7212" w:rsidP="003D7212">
      <w:pPr>
        <w:rPr>
          <w:rFonts w:ascii="標楷體" w:eastAsia="標楷體" w:hAnsi="標楷體"/>
          <w:sz w:val="26"/>
          <w:szCs w:val="26"/>
        </w:rPr>
      </w:pPr>
      <w:r w:rsidRPr="00C55BDC">
        <w:rPr>
          <w:rFonts w:ascii="標楷體" w:eastAsia="標楷體" w:hAnsi="標楷體" w:hint="eastAsia"/>
          <w:sz w:val="26"/>
          <w:szCs w:val="26"/>
          <w:bdr w:val="single" w:sz="4" w:space="0" w:color="auto"/>
        </w:rPr>
        <w:t>線索一</w:t>
      </w:r>
    </w:p>
    <w:p w:rsidR="003D7212" w:rsidRPr="00190BD4" w:rsidRDefault="003D7212" w:rsidP="003D7212">
      <w:pPr>
        <w:pStyle w:val="a4"/>
        <w:numPr>
          <w:ilvl w:val="0"/>
          <w:numId w:val="1"/>
        </w:numPr>
        <w:ind w:leftChars="0"/>
        <w:rPr>
          <w:rFonts w:ascii="標楷體" w:eastAsia="標楷體" w:hAnsi="標楷體"/>
          <w:color w:val="000000" w:themeColor="text1"/>
          <w:sz w:val="26"/>
          <w:szCs w:val="26"/>
        </w:rPr>
      </w:pPr>
      <w:r w:rsidRPr="00190BD4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FFFFFF"/>
        </w:rPr>
        <w:t>以關鍵字同時查詢中央法規（含憲法、法律及法規命令）、條約協定、大法官解釋等資料。</w:t>
      </w:r>
    </w:p>
    <w:p w:rsidR="003D7212" w:rsidRPr="00190BD4" w:rsidRDefault="003D7212" w:rsidP="003D7212">
      <w:pPr>
        <w:pStyle w:val="a4"/>
        <w:numPr>
          <w:ilvl w:val="0"/>
          <w:numId w:val="1"/>
        </w:numPr>
        <w:ind w:leftChars="0"/>
        <w:rPr>
          <w:rFonts w:ascii="標楷體" w:eastAsia="標楷體" w:hAnsi="標楷體"/>
          <w:color w:val="000000" w:themeColor="text1"/>
          <w:sz w:val="26"/>
          <w:szCs w:val="26"/>
        </w:rPr>
      </w:pPr>
      <w:r w:rsidRPr="00190BD4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FFFFFF"/>
        </w:rPr>
        <w:t>提供包含大法官解釋、最高法院民事判例、最高法院刑事判例及最高行政法院判例。</w:t>
      </w:r>
    </w:p>
    <w:p w:rsidR="003D7212" w:rsidRPr="00190BD4" w:rsidRDefault="003D7212" w:rsidP="003D7212">
      <w:pPr>
        <w:pStyle w:val="a4"/>
        <w:numPr>
          <w:ilvl w:val="0"/>
          <w:numId w:val="1"/>
        </w:numPr>
        <w:ind w:leftChars="0"/>
        <w:rPr>
          <w:rFonts w:ascii="標楷體" w:eastAsia="標楷體" w:hAnsi="標楷體"/>
          <w:color w:val="000000" w:themeColor="text1"/>
          <w:sz w:val="26"/>
          <w:szCs w:val="26"/>
        </w:rPr>
      </w:pPr>
      <w:r w:rsidRPr="00190BD4">
        <w:rPr>
          <w:rFonts w:ascii="標楷體" w:eastAsia="標楷體" w:hAnsi="標楷體" w:hint="eastAsia"/>
          <w:color w:val="000000" w:themeColor="text1"/>
          <w:sz w:val="26"/>
          <w:szCs w:val="26"/>
          <w:shd w:val="clear" w:color="auto" w:fill="FFFFFF"/>
        </w:rPr>
        <w:t>提供最近一年法律、法規命令、行政規則、地方法規、法規草案預告及大法官解釋最新訊息。</w:t>
      </w:r>
    </w:p>
    <w:p w:rsidR="003D7212" w:rsidRPr="001776F6" w:rsidRDefault="003D7212" w:rsidP="003D7212">
      <w:pPr>
        <w:rPr>
          <w:rFonts w:ascii="標楷體" w:eastAsia="標楷體" w:hAnsi="標楷體"/>
          <w:color w:val="FF0000"/>
          <w:sz w:val="26"/>
          <w:szCs w:val="26"/>
        </w:rPr>
      </w:pPr>
      <w:r w:rsidRPr="00190BD4">
        <w:rPr>
          <w:rFonts w:hint="eastAsia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6340DDE0" wp14:editId="4A8CC440">
                <wp:simplePos x="0" y="0"/>
                <wp:positionH relativeFrom="margin">
                  <wp:align>center</wp:align>
                </wp:positionH>
                <wp:positionV relativeFrom="paragraph">
                  <wp:posOffset>428151</wp:posOffset>
                </wp:positionV>
                <wp:extent cx="5733624" cy="1809712"/>
                <wp:effectExtent l="0" t="0" r="19685" b="635"/>
                <wp:wrapNone/>
                <wp:docPr id="5" name="群組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3624" cy="1809712"/>
                          <a:chOff x="0" y="0"/>
                          <a:chExt cx="5733624" cy="1809712"/>
                        </a:xfrm>
                      </wpg:grpSpPr>
                      <wpg:grpSp>
                        <wpg:cNvPr id="6" name="群組 6"/>
                        <wpg:cNvGrpSpPr/>
                        <wpg:grpSpPr>
                          <a:xfrm>
                            <a:off x="0" y="0"/>
                            <a:ext cx="5733624" cy="335754"/>
                            <a:chOff x="0" y="0"/>
                            <a:chExt cx="5733624" cy="335754"/>
                          </a:xfrm>
                        </wpg:grpSpPr>
                        <wps:wsp>
                          <wps:cNvPr id="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47724" cy="32956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D7212" w:rsidRPr="00EB203D" w:rsidRDefault="003D7212" w:rsidP="003D7212">
                                <w:pPr>
                                  <w:jc w:val="center"/>
                                  <w:rPr>
                                    <w:rFonts w:ascii="標楷體" w:eastAsia="標楷體" w:hAnsi="標楷體"/>
                                    <w:color w:val="000000" w:themeColor="text1"/>
                                  </w:rPr>
                                </w:pPr>
                                <w:r w:rsidRPr="00EB203D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</w:rPr>
                                  <w:t>最新消息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8" name="文字方塊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5815" y="6824"/>
                              <a:ext cx="847725" cy="3289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D7212" w:rsidRPr="00EB203D" w:rsidRDefault="003D7212" w:rsidP="003D7212">
                                <w:pPr>
                                  <w:jc w:val="center"/>
                                  <w:rPr>
                                    <w:rFonts w:ascii="標楷體" w:eastAsia="標楷體" w:hAnsi="標楷體"/>
                                    <w:color w:val="000000" w:themeColor="text1"/>
                                  </w:rPr>
                                </w:pPr>
                                <w:r w:rsidRPr="00EB203D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</w:rPr>
                                  <w:t>中央法規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9" name="文字方塊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58454" y="6824"/>
                              <a:ext cx="847725" cy="3289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D7212" w:rsidRPr="00EB203D" w:rsidRDefault="003D7212" w:rsidP="003D7212">
                                <w:pPr>
                                  <w:jc w:val="center"/>
                                  <w:rPr>
                                    <w:rFonts w:ascii="標楷體" w:eastAsia="標楷體" w:hAnsi="標楷體"/>
                                    <w:color w:val="000000" w:themeColor="text1"/>
                                  </w:rPr>
                                </w:pPr>
                                <w:r w:rsidRPr="00EB203D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</w:rPr>
                                  <w:t>司法判解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0" name="文字方塊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3797" y="6824"/>
                              <a:ext cx="847725" cy="3289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D7212" w:rsidRPr="00EB203D" w:rsidRDefault="003D7212" w:rsidP="003D7212">
                                <w:pPr>
                                  <w:jc w:val="center"/>
                                  <w:rPr>
                                    <w:rFonts w:ascii="標楷體" w:eastAsia="標楷體" w:hAnsi="標楷體"/>
                                    <w:color w:val="000000" w:themeColor="text1"/>
                                  </w:rPr>
                                </w:pPr>
                                <w:r w:rsidRPr="00EB203D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</w:rPr>
                                  <w:t>條約協定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1" name="文字方塊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10084" y="0"/>
                              <a:ext cx="847725" cy="3289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D7212" w:rsidRPr="00901171" w:rsidRDefault="003D7212" w:rsidP="003D7212">
                                <w:pPr>
                                  <w:jc w:val="center"/>
                                  <w:rPr>
                                    <w:rFonts w:ascii="標楷體" w:eastAsia="標楷體" w:hAnsi="標楷體"/>
                                    <w:color w:val="000000" w:themeColor="text1"/>
                                  </w:rPr>
                                </w:pPr>
                                <w:r w:rsidRPr="00901171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</w:rPr>
                                  <w:t>兩岸協議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2" name="文字方塊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85899" y="0"/>
                              <a:ext cx="847725" cy="3289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D7212" w:rsidRPr="00901171" w:rsidRDefault="003D7212" w:rsidP="003D7212">
                                <w:pPr>
                                  <w:jc w:val="center"/>
                                  <w:rPr>
                                    <w:rFonts w:ascii="標楷體" w:eastAsia="標楷體" w:hAnsi="標楷體"/>
                                    <w:color w:val="000000" w:themeColor="text1"/>
                                  </w:rPr>
                                </w:pPr>
                                <w:r w:rsidRPr="00901171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</w:rPr>
                                  <w:t>綜合查詢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1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603" y="1480782"/>
                            <a:ext cx="304800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7212" w:rsidRPr="00E620F3" w:rsidRDefault="003D7212" w:rsidP="003D7212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 w:rsidRPr="00E620F3">
                                <w:rPr>
                                  <w:sz w:val="26"/>
                                  <w:szCs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248770" y="1480782"/>
                            <a:ext cx="304800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7212" w:rsidRPr="00E620F3" w:rsidRDefault="003D7212" w:rsidP="003D7212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 w:rsidRPr="00E620F3">
                                <w:rPr>
                                  <w:sz w:val="26"/>
                                  <w:szCs w:val="2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245057" y="1480782"/>
                            <a:ext cx="304800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7212" w:rsidRPr="00E620F3" w:rsidRDefault="003D7212" w:rsidP="003D7212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 w:rsidRPr="00E620F3">
                                <w:rPr>
                                  <w:sz w:val="26"/>
                                  <w:szCs w:val="2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241344" y="1480782"/>
                            <a:ext cx="304800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7212" w:rsidRPr="00E620F3" w:rsidRDefault="003D7212" w:rsidP="003D7212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 w:rsidRPr="00E620F3">
                                <w:rPr>
                                  <w:sz w:val="26"/>
                                  <w:szCs w:val="2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210335" y="1480782"/>
                            <a:ext cx="304800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7212" w:rsidRPr="00E620F3" w:rsidRDefault="003D7212" w:rsidP="003D7212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 w:rsidRPr="00E620F3">
                                <w:rPr>
                                  <w:sz w:val="26"/>
                                  <w:szCs w:val="2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5172502" y="1480782"/>
                            <a:ext cx="304800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7212" w:rsidRPr="00E620F3" w:rsidRDefault="003D7212" w:rsidP="003D7212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 w:rsidRPr="00E620F3">
                                <w:rPr>
                                  <w:sz w:val="26"/>
                                  <w:szCs w:val="2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g:grpSp>
                        <wpg:cNvPr id="19" name="群組 19"/>
                        <wpg:cNvGrpSpPr/>
                        <wpg:grpSpPr>
                          <a:xfrm>
                            <a:off x="436729" y="416257"/>
                            <a:ext cx="4885898" cy="1125371"/>
                            <a:chOff x="0" y="0"/>
                            <a:chExt cx="4885898" cy="1125371"/>
                          </a:xfrm>
                        </wpg:grpSpPr>
                        <wps:wsp>
                          <wps:cNvPr id="20" name="直線接點 20"/>
                          <wps:cNvCnPr/>
                          <wps:spPr>
                            <a:xfrm>
                              <a:off x="0" y="20471"/>
                              <a:ext cx="0" cy="1104900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" name="直線接點 21"/>
                          <wps:cNvCnPr/>
                          <wps:spPr>
                            <a:xfrm>
                              <a:off x="975815" y="0"/>
                              <a:ext cx="0" cy="1104900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" name="直線接點 22"/>
                          <wps:cNvCnPr/>
                          <wps:spPr>
                            <a:xfrm>
                              <a:off x="1958453" y="0"/>
                              <a:ext cx="0" cy="1104900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直線接點 23"/>
                          <wps:cNvCnPr/>
                          <wps:spPr>
                            <a:xfrm>
                              <a:off x="2954740" y="6824"/>
                              <a:ext cx="0" cy="1104900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" name="直線接點 24"/>
                          <wps:cNvCnPr/>
                          <wps:spPr>
                            <a:xfrm>
                              <a:off x="3923731" y="0"/>
                              <a:ext cx="0" cy="1104900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直線接點 25"/>
                          <wps:cNvCnPr/>
                          <wps:spPr>
                            <a:xfrm>
                              <a:off x="4885898" y="0"/>
                              <a:ext cx="0" cy="1104900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" name="直線接點 26"/>
                          <wps:cNvCnPr/>
                          <wps:spPr>
                            <a:xfrm>
                              <a:off x="3951026" y="191068"/>
                              <a:ext cx="933450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" name="直線接點 27"/>
                          <wps:cNvCnPr/>
                          <wps:spPr>
                            <a:xfrm>
                              <a:off x="2968388" y="313898"/>
                              <a:ext cx="933450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" name="直線接點 28"/>
                          <wps:cNvCnPr/>
                          <wps:spPr>
                            <a:xfrm>
                              <a:off x="1951629" y="607325"/>
                              <a:ext cx="1009935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" name="直線接點 29"/>
                          <wps:cNvCnPr/>
                          <wps:spPr>
                            <a:xfrm>
                              <a:off x="975815" y="150125"/>
                              <a:ext cx="967569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" name="直線接點 30"/>
                          <wps:cNvCnPr/>
                          <wps:spPr>
                            <a:xfrm>
                              <a:off x="0" y="750627"/>
                              <a:ext cx="968991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" name="直線接點 31"/>
                          <wps:cNvCnPr/>
                          <wps:spPr>
                            <a:xfrm>
                              <a:off x="0" y="320722"/>
                              <a:ext cx="960745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" name="直線接點 33"/>
                          <wps:cNvCnPr/>
                          <wps:spPr>
                            <a:xfrm>
                              <a:off x="968991" y="464024"/>
                              <a:ext cx="982638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1" name="直線接點 41"/>
                          <wps:cNvCnPr/>
                          <wps:spPr>
                            <a:xfrm>
                              <a:off x="2954740" y="723331"/>
                              <a:ext cx="975815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" name="直線接點 43"/>
                          <wps:cNvCnPr/>
                          <wps:spPr>
                            <a:xfrm>
                              <a:off x="3930555" y="893928"/>
                              <a:ext cx="933450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" name="直線接點 44"/>
                          <wps:cNvCnPr/>
                          <wps:spPr>
                            <a:xfrm>
                              <a:off x="968991" y="859809"/>
                              <a:ext cx="996286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340DDE0" id="群組 5" o:spid="_x0000_s1034" style="position:absolute;margin-left:0;margin-top:33.7pt;width:451.45pt;height:142.5pt;z-index:251795456;mso-position-horizontal:center;mso-position-horizontal-relative:margin" coordsize="57336,18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">
                <v:group id="群組 6" o:spid="_x0000_s1035" style="position:absolute;width:57336;height:3357" coordsize="57336,3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_x0000_s1036" type="#_x0000_t202" style="position:absolute;width:8477;height:3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">
                    <v:textbox style="mso-fit-shape-to-text:t">
                      <w:txbxContent>
                        <w:p w:rsidR="003D7212" w:rsidRPr="00EB203D" w:rsidRDefault="003D7212" w:rsidP="003D7212">
                          <w:pPr>
                            <w:jc w:val="center"/>
                            <w:rPr>
                              <w:rFonts w:ascii="標楷體" w:eastAsia="標楷體" w:hAnsi="標楷體"/>
                              <w:color w:val="000000" w:themeColor="text1"/>
                            </w:rPr>
                          </w:pPr>
                          <w:r w:rsidRPr="00EB203D">
                            <w:rPr>
                              <w:rFonts w:ascii="標楷體" w:eastAsia="標楷體" w:hAnsi="標楷體" w:hint="eastAsia"/>
                              <w:color w:val="000000" w:themeColor="text1"/>
                            </w:rPr>
                            <w:t>最新消息</w:t>
                          </w:r>
                        </w:p>
                      </w:txbxContent>
                    </v:textbox>
                  </v:shape>
                  <v:shape id="文字方塊 8" o:spid="_x0000_s1037" type="#_x0000_t202" style="position:absolute;left:9758;top:68;width:8477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">
                    <v:textbox style="mso-fit-shape-to-text:t">
                      <w:txbxContent>
                        <w:p w:rsidR="003D7212" w:rsidRPr="00EB203D" w:rsidRDefault="003D7212" w:rsidP="003D7212">
                          <w:pPr>
                            <w:jc w:val="center"/>
                            <w:rPr>
                              <w:rFonts w:ascii="標楷體" w:eastAsia="標楷體" w:hAnsi="標楷體"/>
                              <w:color w:val="000000" w:themeColor="text1"/>
                            </w:rPr>
                          </w:pPr>
                          <w:r w:rsidRPr="00EB203D">
                            <w:rPr>
                              <w:rFonts w:ascii="標楷體" w:eastAsia="標楷體" w:hAnsi="標楷體" w:hint="eastAsia"/>
                              <w:color w:val="000000" w:themeColor="text1"/>
                            </w:rPr>
                            <w:t>中央法規</w:t>
                          </w:r>
                        </w:p>
                      </w:txbxContent>
                    </v:textbox>
                  </v:shape>
                  <v:shape id="文字方塊 9" o:spid="_x0000_s1038" type="#_x0000_t202" style="position:absolute;left:19584;top:68;width:8477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">
                    <v:textbox style="mso-fit-shape-to-text:t">
                      <w:txbxContent>
                        <w:p w:rsidR="003D7212" w:rsidRPr="00EB203D" w:rsidRDefault="003D7212" w:rsidP="003D7212">
                          <w:pPr>
                            <w:jc w:val="center"/>
                            <w:rPr>
                              <w:rFonts w:ascii="標楷體" w:eastAsia="標楷體" w:hAnsi="標楷體"/>
                              <w:color w:val="000000" w:themeColor="text1"/>
                            </w:rPr>
                          </w:pPr>
                          <w:r w:rsidRPr="00EB203D">
                            <w:rPr>
                              <w:rFonts w:ascii="標楷體" w:eastAsia="標楷體" w:hAnsi="標楷體" w:hint="eastAsia"/>
                              <w:color w:val="000000" w:themeColor="text1"/>
                            </w:rPr>
                            <w:t>司法判解</w:t>
                          </w:r>
                        </w:p>
                      </w:txbxContent>
                    </v:textbox>
                  </v:shape>
                  <v:shape id="文字方塊 10" o:spid="_x0000_s1039" type="#_x0000_t202" style="position:absolute;left:29137;top:68;width:8478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">
                    <v:textbox style="mso-fit-shape-to-text:t">
                      <w:txbxContent>
                        <w:p w:rsidR="003D7212" w:rsidRPr="00EB203D" w:rsidRDefault="003D7212" w:rsidP="003D7212">
                          <w:pPr>
                            <w:jc w:val="center"/>
                            <w:rPr>
                              <w:rFonts w:ascii="標楷體" w:eastAsia="標楷體" w:hAnsi="標楷體"/>
                              <w:color w:val="000000" w:themeColor="text1"/>
                            </w:rPr>
                          </w:pPr>
                          <w:r w:rsidRPr="00EB203D">
                            <w:rPr>
                              <w:rFonts w:ascii="標楷體" w:eastAsia="標楷體" w:hAnsi="標楷體" w:hint="eastAsia"/>
                              <w:color w:val="000000" w:themeColor="text1"/>
                            </w:rPr>
                            <w:t>條約協定</w:t>
                          </w:r>
                        </w:p>
                      </w:txbxContent>
                    </v:textbox>
                  </v:shape>
                  <v:shape id="文字方塊 11" o:spid="_x0000_s1040" type="#_x0000_t202" style="position:absolute;left:39100;width:8478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">
                    <v:textbox style="mso-fit-shape-to-text:t">
                      <w:txbxContent>
                        <w:p w:rsidR="003D7212" w:rsidRPr="00901171" w:rsidRDefault="003D7212" w:rsidP="003D7212">
                          <w:pPr>
                            <w:jc w:val="center"/>
                            <w:rPr>
                              <w:rFonts w:ascii="標楷體" w:eastAsia="標楷體" w:hAnsi="標楷體"/>
                              <w:color w:val="000000" w:themeColor="text1"/>
                            </w:rPr>
                          </w:pPr>
                          <w:r w:rsidRPr="00901171">
                            <w:rPr>
                              <w:rFonts w:ascii="標楷體" w:eastAsia="標楷體" w:hAnsi="標楷體" w:hint="eastAsia"/>
                              <w:color w:val="000000" w:themeColor="text1"/>
                            </w:rPr>
                            <w:t>兩岸協議</w:t>
                          </w:r>
                        </w:p>
                      </w:txbxContent>
                    </v:textbox>
                  </v:shape>
                  <v:shape id="文字方塊 12" o:spid="_x0000_s1041" type="#_x0000_t202" style="position:absolute;left:48858;width:8478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">
                    <v:textbox style="mso-fit-shape-to-text:t">
                      <w:txbxContent>
                        <w:p w:rsidR="003D7212" w:rsidRPr="00901171" w:rsidRDefault="003D7212" w:rsidP="003D7212">
                          <w:pPr>
                            <w:jc w:val="center"/>
                            <w:rPr>
                              <w:rFonts w:ascii="標楷體" w:eastAsia="標楷體" w:hAnsi="標楷體"/>
                              <w:color w:val="000000" w:themeColor="text1"/>
                            </w:rPr>
                          </w:pPr>
                          <w:r w:rsidRPr="00901171">
                            <w:rPr>
                              <w:rFonts w:ascii="標楷體" w:eastAsia="標楷體" w:hAnsi="標楷體" w:hint="eastAsia"/>
                              <w:color w:val="000000" w:themeColor="text1"/>
                            </w:rPr>
                            <w:t>綜合查詢</w:t>
                          </w:r>
                        </w:p>
                      </w:txbxContent>
                    </v:textbox>
                  </v:shape>
                </v:group>
                <v:shape id="_x0000_s1042" type="#_x0000_t202" style="position:absolute;left:2866;top:14807;width:3048;height:3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flPvwAAANsAAAAPAAAAZHJzL2Rvd25yZXYueG1sRE9La8JA&#10;EL4X/A/LCN7qxkp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A6UflPvwAAANsAAAAPAAAAAAAA&#10;AAAAAAAAAAcCAABkcnMvZG93bnJldi54bWxQSwUGAAAAAAMAAwC3AAAA8wIAAAAA&#10;" filled="f" stroked="f">
                  <v:textbox style="mso-fit-shape-to-text:t">
                    <w:txbxContent>
                      <w:p w:rsidR="003D7212" w:rsidRPr="00E620F3" w:rsidRDefault="003D7212" w:rsidP="003D7212">
                        <w:pPr>
                          <w:rPr>
                            <w:sz w:val="26"/>
                            <w:szCs w:val="26"/>
                          </w:rPr>
                        </w:pPr>
                        <w:r w:rsidRPr="00E620F3">
                          <w:rPr>
                            <w:sz w:val="26"/>
                            <w:szCs w:val="26"/>
                          </w:rPr>
                          <w:t>1</w:t>
                        </w:r>
                      </w:p>
                    </w:txbxContent>
                  </v:textbox>
                </v:shape>
                <v:shape id="_x0000_s1043" type="#_x0000_t202" style="position:absolute;left:12487;top:14807;width:3048;height:3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GE7vwAAANsAAAAPAAAAZHJzL2Rvd25yZXYueG1sRE9La8JA&#10;EL4X/A/LCN7qxmJ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C1uGE7vwAAANsAAAAPAAAAAAAA&#10;AAAAAAAAAAcCAABkcnMvZG93bnJldi54bWxQSwUGAAAAAAMAAwC3AAAA8wIAAAAA&#10;" filled="f" stroked="f">
                  <v:textbox style="mso-fit-shape-to-text:t">
                    <w:txbxContent>
                      <w:p w:rsidR="003D7212" w:rsidRPr="00E620F3" w:rsidRDefault="003D7212" w:rsidP="003D7212">
                        <w:pPr>
                          <w:rPr>
                            <w:sz w:val="26"/>
                            <w:szCs w:val="26"/>
                          </w:rPr>
                        </w:pPr>
                        <w:r w:rsidRPr="00E620F3">
                          <w:rPr>
                            <w:sz w:val="26"/>
                            <w:szCs w:val="26"/>
                          </w:rPr>
                          <w:t>3</w:t>
                        </w:r>
                      </w:p>
                    </w:txbxContent>
                  </v:textbox>
                </v:shape>
                <v:shape id="_x0000_s1044" type="#_x0000_t202" style="position:absolute;left:22450;top:14807;width:3048;height:3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" filled="f" stroked="f">
                  <v:textbox style="mso-fit-shape-to-text:t">
                    <w:txbxContent>
                      <w:p w:rsidR="003D7212" w:rsidRPr="00E620F3" w:rsidRDefault="003D7212" w:rsidP="003D7212">
                        <w:pPr>
                          <w:rPr>
                            <w:sz w:val="26"/>
                            <w:szCs w:val="26"/>
                          </w:rPr>
                        </w:pPr>
                        <w:r w:rsidRPr="00E620F3">
                          <w:rPr>
                            <w:sz w:val="26"/>
                            <w:szCs w:val="26"/>
                          </w:rPr>
                          <w:t>0</w:t>
                        </w:r>
                      </w:p>
                    </w:txbxContent>
                  </v:textbox>
                </v:shape>
                <v:shape id="_x0000_s1045" type="#_x0000_t202" style="position:absolute;left:32413;top:14807;width:3048;height:3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" filled="f" stroked="f">
                  <v:textbox style="mso-fit-shape-to-text:t">
                    <w:txbxContent>
                      <w:p w:rsidR="003D7212" w:rsidRPr="00E620F3" w:rsidRDefault="003D7212" w:rsidP="003D7212">
                        <w:pPr>
                          <w:rPr>
                            <w:sz w:val="26"/>
                            <w:szCs w:val="26"/>
                          </w:rPr>
                        </w:pPr>
                        <w:r w:rsidRPr="00E620F3">
                          <w:rPr>
                            <w:sz w:val="26"/>
                            <w:szCs w:val="26"/>
                          </w:rPr>
                          <w:t>8</w:t>
                        </w:r>
                      </w:p>
                    </w:txbxContent>
                  </v:textbox>
                </v:shape>
                <v:shape id="_x0000_s1046" type="#_x0000_t202" style="position:absolute;left:42103;top:14807;width:3048;height:3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" filled="f" stroked="f">
                  <v:textbox style="mso-fit-shape-to-text:t">
                    <w:txbxContent>
                      <w:p w:rsidR="003D7212" w:rsidRPr="00E620F3" w:rsidRDefault="003D7212" w:rsidP="003D7212">
                        <w:pPr>
                          <w:rPr>
                            <w:sz w:val="26"/>
                            <w:szCs w:val="26"/>
                          </w:rPr>
                        </w:pPr>
                        <w:r w:rsidRPr="00E620F3">
                          <w:rPr>
                            <w:sz w:val="26"/>
                            <w:szCs w:val="26"/>
                          </w:rPr>
                          <w:t>2</w:t>
                        </w:r>
                      </w:p>
                    </w:txbxContent>
                  </v:textbox>
                </v:shape>
                <v:shape id="_x0000_s1047" type="#_x0000_t202" style="position:absolute;left:51725;top:14807;width:3048;height:3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Ws+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" filled="f" stroked="f">
                  <v:textbox style="mso-fit-shape-to-text:t">
                    <w:txbxContent>
                      <w:p w:rsidR="003D7212" w:rsidRPr="00E620F3" w:rsidRDefault="003D7212" w:rsidP="003D7212">
                        <w:pPr>
                          <w:rPr>
                            <w:sz w:val="26"/>
                            <w:szCs w:val="26"/>
                          </w:rPr>
                        </w:pPr>
                        <w:r w:rsidRPr="00E620F3">
                          <w:rPr>
                            <w:sz w:val="26"/>
                            <w:szCs w:val="26"/>
                          </w:rPr>
                          <w:t>9</w:t>
                        </w:r>
                      </w:p>
                    </w:txbxContent>
                  </v:textbox>
                </v:shape>
                <v:group id="群組 19" o:spid="_x0000_s1048" style="position:absolute;left:4367;top:4162;width:48859;height:11254" coordsize="48858,1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line id="直線接點 20" o:spid="_x0000_s1049" style="position:absolute;visibility:visible;mso-wrap-style:square" from="0,204" to="0,112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" strokecolor="black [3200]" strokeweight="2.25pt">
                    <v:stroke joinstyle="miter"/>
                  </v:line>
                  <v:line id="直線接點 21" o:spid="_x0000_s1050" style="position:absolute;visibility:visible;mso-wrap-style:square" from="9758,0" to="9758,11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" strokecolor="black [3200]" strokeweight="2.25pt">
                    <v:stroke joinstyle="miter"/>
                  </v:line>
                  <v:line id="直線接點 22" o:spid="_x0000_s1051" style="position:absolute;visibility:visible;mso-wrap-style:square" from="19584,0" to="19584,11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" strokecolor="black [3200]" strokeweight="2.25pt">
                    <v:stroke joinstyle="miter"/>
                  </v:line>
                  <v:line id="直線接點 23" o:spid="_x0000_s1052" style="position:absolute;visibility:visible;mso-wrap-style:square" from="29547,68" to="29547,11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" strokecolor="black [3200]" strokeweight="2.25pt">
                    <v:stroke joinstyle="miter"/>
                  </v:line>
                  <v:line id="直線接點 24" o:spid="_x0000_s1053" style="position:absolute;visibility:visible;mso-wrap-style:square" from="39237,0" to="39237,11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" strokecolor="black [3200]" strokeweight="2.25pt">
                    <v:stroke joinstyle="miter"/>
                  </v:line>
                  <v:line id="直線接點 25" o:spid="_x0000_s1054" style="position:absolute;visibility:visible;mso-wrap-style:square" from="48858,0" to="48858,11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" strokecolor="black [3200]" strokeweight="2.25pt">
                    <v:stroke joinstyle="miter"/>
                  </v:line>
                  <v:line id="直線接點 26" o:spid="_x0000_s1055" style="position:absolute;visibility:visible;mso-wrap-style:square" from="39510,1910" to="48844,1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" strokecolor="black [3200]" strokeweight="1.5pt">
                    <v:stroke joinstyle="miter"/>
                  </v:line>
                  <v:line id="直線接點 27" o:spid="_x0000_s1056" style="position:absolute;visibility:visible;mso-wrap-style:square" from="29683,3138" to="39018,3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" strokecolor="black [3200]" strokeweight="1.5pt">
                    <v:stroke joinstyle="miter"/>
                  </v:line>
                  <v:line id="直線接點 28" o:spid="_x0000_s1057" style="position:absolute;visibility:visible;mso-wrap-style:square" from="19516,6073" to="29615,6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" strokecolor="black [3200]" strokeweight="1.5pt">
                    <v:stroke joinstyle="miter"/>
                  </v:line>
                  <v:line id="直線接點 29" o:spid="_x0000_s1058" style="position:absolute;visibility:visible;mso-wrap-style:square" from="9758,1501" to="19433,1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" strokecolor="black [3200]" strokeweight="1.5pt">
                    <v:stroke joinstyle="miter"/>
                  </v:line>
                  <v:line id="直線接點 30" o:spid="_x0000_s1059" style="position:absolute;visibility:visible;mso-wrap-style:square" from="0,7506" to="9689,7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" strokecolor="black [3200]" strokeweight="1.5pt">
                    <v:stroke joinstyle="miter"/>
                  </v:line>
                  <v:line id="直線接點 31" o:spid="_x0000_s1060" style="position:absolute;visibility:visible;mso-wrap-style:square" from="0,3207" to="9607,3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" strokecolor="black [3200]" strokeweight="1.5pt">
                    <v:stroke joinstyle="miter"/>
                  </v:line>
                  <v:line id="直線接點 33" o:spid="_x0000_s1061" style="position:absolute;visibility:visible;mso-wrap-style:square" from="9689,4640" to="19516,4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" strokecolor="black [3200]" strokeweight="1.5pt">
                    <v:stroke joinstyle="miter"/>
                  </v:line>
                  <v:line id="直線接點 41" o:spid="_x0000_s1062" style="position:absolute;visibility:visible;mso-wrap-style:square" from="29547,7233" to="39305,7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" strokecolor="black [3200]" strokeweight="1.5pt">
                    <v:stroke joinstyle="miter"/>
                  </v:line>
                  <v:line id="直線接點 43" o:spid="_x0000_s1063" style="position:absolute;visibility:visible;mso-wrap-style:square" from="39305,8939" to="48640,8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" strokecolor="black [3200]" strokeweight="1.5pt">
                    <v:stroke joinstyle="miter"/>
                  </v:line>
                  <v:line id="直線接點 44" o:spid="_x0000_s1064" style="position:absolute;visibility:visible;mso-wrap-style:square" from="9689,8598" to="19652,8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" strokecolor="black [3200]" strokeweight="1.5pt">
                    <v:stroke joinstyle="miter"/>
                  </v:line>
                </v:group>
                <w10:wrap anchorx="margin"/>
              </v:group>
            </w:pict>
          </mc:Fallback>
        </mc:AlternateContent>
      </w:r>
      <w:r w:rsidRPr="00190BD4">
        <w:rPr>
          <w:rFonts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55197FB" wp14:editId="76402BA8">
                <wp:simplePos x="0" y="0"/>
                <wp:positionH relativeFrom="column">
                  <wp:posOffset>5870983</wp:posOffset>
                </wp:positionH>
                <wp:positionV relativeFrom="paragraph">
                  <wp:posOffset>435430</wp:posOffset>
                </wp:positionV>
                <wp:extent cx="990600" cy="328930"/>
                <wp:effectExtent l="0" t="0" r="0" b="0"/>
                <wp:wrapSquare wrapText="bothSides"/>
                <wp:docPr id="46" name="文字方塊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7212" w:rsidRPr="00111132" w:rsidRDefault="003D7212" w:rsidP="003D7212">
                            <w:pPr>
                              <w:jc w:val="center"/>
                              <w:rPr>
                                <w:rFonts w:ascii="標楷體" w:eastAsia="標楷體" w:hAnsi="標楷體"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5197FB" id="文字方塊 46" o:spid="_x0000_s1065" type="#_x0000_t202" style="position:absolute;margin-left:462.3pt;margin-top:34.3pt;width:78pt;height:25.9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" stroked="f">
                <v:textbox style="mso-fit-shape-to-text:t">
                  <w:txbxContent>
                    <w:p w:rsidR="003D7212" w:rsidRPr="00111132" w:rsidRDefault="003D7212" w:rsidP="003D7212">
                      <w:pPr>
                        <w:jc w:val="center"/>
                        <w:rPr>
                          <w:rFonts w:ascii="標楷體" w:eastAsia="標楷體" w:hAnsi="標楷體"/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1776F6">
        <w:rPr>
          <w:rFonts w:ascii="標楷體" w:eastAsia="標楷體" w:hAnsi="標楷體"/>
          <w:color w:val="FF0000"/>
          <w:sz w:val="26"/>
          <w:szCs w:val="26"/>
        </w:rPr>
        <w:t xml:space="preserve"> </w:t>
      </w:r>
      <w:r w:rsidRPr="001776F6">
        <w:rPr>
          <w:rFonts w:ascii="標楷體" w:eastAsia="標楷體" w:hAnsi="標楷體"/>
          <w:color w:val="FF0000"/>
          <w:sz w:val="26"/>
          <w:szCs w:val="26"/>
        </w:rPr>
        <w:br/>
      </w:r>
    </w:p>
    <w:p w:rsidR="003D7212" w:rsidRPr="001776F6" w:rsidRDefault="003D7212" w:rsidP="003D7212">
      <w:pPr>
        <w:rPr>
          <w:rFonts w:ascii="標楷體" w:eastAsia="標楷體" w:hAnsi="標楷體"/>
          <w:sz w:val="26"/>
          <w:szCs w:val="26"/>
        </w:rPr>
      </w:pPr>
      <w:r w:rsidRPr="001776F6">
        <w:rPr>
          <w:rFonts w:ascii="標楷體" w:eastAsia="標楷體" w:hAnsi="標楷體" w:hint="eastAsia"/>
          <w:sz w:val="26"/>
          <w:szCs w:val="26"/>
        </w:rPr>
        <w:t>起點</w:t>
      </w:r>
    </w:p>
    <w:p w:rsidR="003D7212" w:rsidRPr="007642C1" w:rsidRDefault="003D7212" w:rsidP="003D7212">
      <w:pPr>
        <w:rPr>
          <w:rFonts w:ascii="標楷體" w:eastAsia="標楷體" w:hAnsi="標楷體"/>
          <w:color w:val="FF0000"/>
          <w:sz w:val="26"/>
          <w:szCs w:val="26"/>
        </w:rPr>
      </w:pPr>
    </w:p>
    <w:p w:rsidR="003D7212" w:rsidRPr="007642C1" w:rsidRDefault="003D7212" w:rsidP="003D7212">
      <w:pPr>
        <w:rPr>
          <w:rFonts w:ascii="標楷體" w:eastAsia="標楷體" w:hAnsi="標楷體"/>
          <w:color w:val="FF0000"/>
          <w:sz w:val="26"/>
          <w:szCs w:val="26"/>
        </w:rPr>
      </w:pPr>
      <w:r w:rsidRPr="007642C1">
        <w:rPr>
          <w:rFonts w:ascii="標楷體" w:eastAsia="標楷體" w:hAnsi="標楷體"/>
          <w:color w:val="FF0000"/>
          <w:sz w:val="26"/>
          <w:szCs w:val="26"/>
        </w:rPr>
        <w:br/>
      </w:r>
    </w:p>
    <w:p w:rsidR="003D7212" w:rsidRPr="007642C1" w:rsidRDefault="003D7212" w:rsidP="003D7212">
      <w:pPr>
        <w:rPr>
          <w:rFonts w:ascii="標楷體" w:eastAsia="標楷體" w:hAnsi="標楷體"/>
          <w:sz w:val="26"/>
          <w:szCs w:val="26"/>
        </w:rPr>
      </w:pPr>
    </w:p>
    <w:p w:rsidR="003D7212" w:rsidRPr="007642C1" w:rsidRDefault="003D7212" w:rsidP="003D7212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sz w:val="26"/>
          <w:szCs w:val="26"/>
        </w:rPr>
        <w:br/>
      </w:r>
      <w:r>
        <w:rPr>
          <w:rFonts w:ascii="標楷體" w:eastAsia="標楷體" w:hAnsi="標楷體"/>
          <w:sz w:val="26"/>
          <w:szCs w:val="26"/>
        </w:rPr>
        <w:br/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659"/>
        <w:gridCol w:w="1659"/>
        <w:gridCol w:w="1659"/>
        <w:gridCol w:w="1659"/>
      </w:tblGrid>
      <w:tr w:rsidR="003D7212" w:rsidRPr="007642C1" w:rsidTr="006C06EE">
        <w:trPr>
          <w:trHeight w:val="338"/>
          <w:jc w:val="center"/>
        </w:trPr>
        <w:tc>
          <w:tcPr>
            <w:tcW w:w="1659" w:type="dxa"/>
          </w:tcPr>
          <w:p w:rsidR="003D7212" w:rsidRDefault="003D7212" w:rsidP="006C06E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描述訊息</w:t>
            </w:r>
          </w:p>
        </w:tc>
        <w:tc>
          <w:tcPr>
            <w:tcW w:w="1659" w:type="dxa"/>
          </w:tcPr>
          <w:p w:rsidR="003D7212" w:rsidRPr="007642C1" w:rsidRDefault="003D7212" w:rsidP="006C06E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Ａ</w:t>
            </w:r>
          </w:p>
        </w:tc>
        <w:tc>
          <w:tcPr>
            <w:tcW w:w="1659" w:type="dxa"/>
          </w:tcPr>
          <w:p w:rsidR="003D7212" w:rsidRPr="007642C1" w:rsidRDefault="003D7212" w:rsidP="006C06E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Ｂ</w:t>
            </w:r>
          </w:p>
        </w:tc>
        <w:tc>
          <w:tcPr>
            <w:tcW w:w="1659" w:type="dxa"/>
          </w:tcPr>
          <w:p w:rsidR="003D7212" w:rsidRPr="007642C1" w:rsidRDefault="003D7212" w:rsidP="006C06E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Ｃ</w:t>
            </w:r>
          </w:p>
        </w:tc>
      </w:tr>
      <w:tr w:rsidR="003D7212" w:rsidRPr="007642C1" w:rsidTr="00B81410">
        <w:trPr>
          <w:trHeight w:val="635"/>
          <w:jc w:val="center"/>
        </w:trPr>
        <w:tc>
          <w:tcPr>
            <w:tcW w:w="1659" w:type="dxa"/>
            <w:vAlign w:val="center"/>
          </w:tcPr>
          <w:p w:rsidR="003D7212" w:rsidRDefault="003D7212" w:rsidP="006C06E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關鍵密碼</w:t>
            </w:r>
          </w:p>
        </w:tc>
        <w:tc>
          <w:tcPr>
            <w:tcW w:w="1659" w:type="dxa"/>
            <w:vAlign w:val="center"/>
          </w:tcPr>
          <w:p w:rsidR="003D7212" w:rsidRDefault="003D7212" w:rsidP="006C06E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659" w:type="dxa"/>
            <w:vAlign w:val="center"/>
          </w:tcPr>
          <w:p w:rsidR="003D7212" w:rsidRDefault="003D7212" w:rsidP="006C06E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659" w:type="dxa"/>
            <w:vAlign w:val="center"/>
          </w:tcPr>
          <w:p w:rsidR="003D7212" w:rsidRDefault="003D7212" w:rsidP="006C06E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</w:tbl>
    <w:p w:rsidR="003D7212" w:rsidRDefault="003D7212" w:rsidP="003D7212">
      <w:pPr>
        <w:rPr>
          <w:rFonts w:ascii="標楷體" w:eastAsia="標楷體" w:hAnsi="標楷體"/>
          <w:color w:val="000000" w:themeColor="text1"/>
          <w:sz w:val="26"/>
          <w:szCs w:val="26"/>
          <w:bdr w:val="single" w:sz="4" w:space="0" w:color="auto"/>
        </w:rPr>
      </w:pPr>
    </w:p>
    <w:p w:rsidR="003D7212" w:rsidRPr="00CF1446" w:rsidRDefault="003D7212" w:rsidP="003D7212">
      <w:pPr>
        <w:rPr>
          <w:rFonts w:ascii="標楷體" w:eastAsia="標楷體" w:hAnsi="標楷體"/>
          <w:color w:val="000000" w:themeColor="text1"/>
          <w:sz w:val="26"/>
          <w:szCs w:val="26"/>
          <w:bdr w:val="single" w:sz="4" w:space="0" w:color="auto"/>
        </w:rPr>
      </w:pPr>
      <w:r w:rsidRPr="00CF1446">
        <w:rPr>
          <w:rFonts w:ascii="標楷體" w:eastAsia="標楷體" w:hAnsi="標楷體" w:hint="eastAsia"/>
          <w:color w:val="000000" w:themeColor="text1"/>
          <w:sz w:val="26"/>
          <w:szCs w:val="26"/>
          <w:bdr w:val="single" w:sz="4" w:space="0" w:color="auto"/>
        </w:rPr>
        <w:t>線索二</w:t>
      </w:r>
    </w:p>
    <w:p w:rsidR="003D7212" w:rsidRPr="00B05BD5" w:rsidRDefault="003D7212" w:rsidP="003D7212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D</w:t>
      </w:r>
      <w:r>
        <w:rPr>
          <w:rFonts w:ascii="標楷體" w:eastAsia="標楷體" w:hAnsi="標楷體"/>
          <w:sz w:val="26"/>
          <w:szCs w:val="26"/>
        </w:rPr>
        <w:t>.</w:t>
      </w:r>
      <w:r w:rsidRPr="00901171">
        <w:rPr>
          <w:rFonts w:ascii="微軟正黑體" w:eastAsia="微軟正黑體" w:hAnsi="微軟正黑體" w:hint="eastAsia"/>
          <w:color w:val="000000"/>
          <w:sz w:val="27"/>
          <w:szCs w:val="27"/>
          <w:shd w:val="clear" w:color="auto" w:fill="FFFFFF"/>
        </w:rPr>
        <w:t xml:space="preserve"> </w:t>
      </w:r>
      <w:r w:rsidRPr="00901171">
        <w:rPr>
          <w:rFonts w:ascii="標楷體" w:eastAsia="標楷體" w:hAnsi="標楷體" w:hint="eastAsia"/>
          <w:color w:val="000000"/>
          <w:sz w:val="26"/>
          <w:szCs w:val="26"/>
          <w:shd w:val="clear" w:color="auto" w:fill="FFFFFF"/>
        </w:rPr>
        <w:t>提供使用者訴訟輔導、法律常識、公益性法律服務等法律服務網站供民眾查詢。</w:t>
      </w:r>
      <w:r>
        <w:rPr>
          <w:rFonts w:ascii="標楷體" w:eastAsia="標楷體" w:hAnsi="標楷體"/>
          <w:color w:val="000000"/>
          <w:sz w:val="26"/>
          <w:szCs w:val="26"/>
          <w:shd w:val="clear" w:color="auto" w:fill="FFFFFF"/>
        </w:rPr>
        <w:br/>
      </w:r>
      <w:r>
        <w:rPr>
          <w:rFonts w:ascii="標楷體" w:eastAsia="標楷體" w:hAnsi="標楷體" w:hint="eastAsia"/>
          <w:sz w:val="26"/>
          <w:szCs w:val="26"/>
        </w:rPr>
        <w:t>E</w:t>
      </w:r>
      <w:r>
        <w:rPr>
          <w:rFonts w:ascii="標楷體" w:eastAsia="標楷體" w:hAnsi="標楷體"/>
          <w:sz w:val="26"/>
          <w:szCs w:val="26"/>
        </w:rPr>
        <w:t>.</w:t>
      </w:r>
      <w:r w:rsidRPr="00901171">
        <w:rPr>
          <w:rFonts w:ascii="微軟正黑體" w:eastAsia="微軟正黑體" w:hAnsi="微軟正黑體" w:hint="eastAsia"/>
          <w:color w:val="000000"/>
          <w:sz w:val="27"/>
          <w:szCs w:val="27"/>
          <w:shd w:val="clear" w:color="auto" w:fill="FFFFFF"/>
        </w:rPr>
        <w:t xml:space="preserve"> </w:t>
      </w:r>
      <w:r w:rsidRPr="00901171">
        <w:rPr>
          <w:rFonts w:ascii="標楷體" w:eastAsia="標楷體" w:hAnsi="標楷體" w:hint="eastAsia"/>
          <w:color w:val="000000"/>
          <w:sz w:val="26"/>
          <w:szCs w:val="26"/>
          <w:shd w:val="clear" w:color="auto" w:fill="FFFFFF"/>
        </w:rPr>
        <w:t>以生活主題為素材，提供生活案例點選，使用者可透過點選導引，查詢相關法條內容。</w:t>
      </w:r>
    </w:p>
    <w:p w:rsidR="003D7212" w:rsidRDefault="003D7212" w:rsidP="003D7212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F</w:t>
      </w:r>
      <w:r>
        <w:rPr>
          <w:rFonts w:ascii="標楷體" w:eastAsia="標楷體" w:hAnsi="標楷體"/>
          <w:sz w:val="26"/>
          <w:szCs w:val="26"/>
        </w:rPr>
        <w:t>.</w:t>
      </w:r>
      <w:r w:rsidRPr="00B05BD5">
        <w:rPr>
          <w:rFonts w:ascii="標楷體" w:eastAsia="標楷體" w:hAnsi="標楷體" w:hint="eastAsia"/>
          <w:color w:val="000000"/>
          <w:sz w:val="26"/>
          <w:szCs w:val="26"/>
          <w:shd w:val="clear" w:color="auto" w:fill="FFFFFF"/>
        </w:rPr>
        <w:t xml:space="preserve"> 提供中央政府機關、地方政府機關以及其他相關網站連結，方便您尋找相關之法律資訊網站。</w:t>
      </w:r>
    </w:p>
    <w:p w:rsidR="003D7212" w:rsidRDefault="003D7212" w:rsidP="003D7212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16D7C412" wp14:editId="6E8999B6">
                <wp:simplePos x="0" y="0"/>
                <wp:positionH relativeFrom="column">
                  <wp:posOffset>467360</wp:posOffset>
                </wp:positionH>
                <wp:positionV relativeFrom="paragraph">
                  <wp:posOffset>200329</wp:posOffset>
                </wp:positionV>
                <wp:extent cx="6477000" cy="1741170"/>
                <wp:effectExtent l="0" t="0" r="19050" b="0"/>
                <wp:wrapNone/>
                <wp:docPr id="47" name="群組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000" cy="1741170"/>
                          <a:chOff x="0" y="0"/>
                          <a:chExt cx="6477000" cy="1741365"/>
                        </a:xfrm>
                      </wpg:grpSpPr>
                      <wps:wsp>
                        <wps:cNvPr id="4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4925" y="1381125"/>
                            <a:ext cx="304165" cy="328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D7212" w:rsidRPr="00E620F3" w:rsidRDefault="003D7212" w:rsidP="003D7212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hint="eastAsia"/>
                                  <w:sz w:val="26"/>
                                  <w:szCs w:val="2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g:grpSp>
                        <wpg:cNvPr id="50" name="群組 50"/>
                        <wpg:cNvGrpSpPr/>
                        <wpg:grpSpPr>
                          <a:xfrm>
                            <a:off x="0" y="0"/>
                            <a:ext cx="6477000" cy="1741365"/>
                            <a:chOff x="0" y="0"/>
                            <a:chExt cx="6477000" cy="1741365"/>
                          </a:xfrm>
                        </wpg:grpSpPr>
                        <wpg:grpSp>
                          <wpg:cNvPr id="51" name="群組 51"/>
                          <wpg:cNvGrpSpPr/>
                          <wpg:grpSpPr>
                            <a:xfrm>
                              <a:off x="0" y="0"/>
                              <a:ext cx="6477000" cy="328930"/>
                              <a:chOff x="0" y="0"/>
                              <a:chExt cx="6477000" cy="328930"/>
                            </a:xfrm>
                          </wpg:grpSpPr>
                          <wps:wsp>
                            <wps:cNvPr id="52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96938" y="0"/>
                                <a:ext cx="847090" cy="328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D7212" w:rsidRPr="00883D1B" w:rsidRDefault="003D7212" w:rsidP="003D7212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智慧查找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53" name="文字方塊 5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44054" y="0"/>
                                <a:ext cx="847090" cy="321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D7212" w:rsidRPr="00883D1B" w:rsidRDefault="003D7212" w:rsidP="003D7212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法律扶助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54" name="文字方塊 5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08580" y="0"/>
                                <a:ext cx="847724" cy="32210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D7212" w:rsidRPr="00883D1B" w:rsidRDefault="003D7212" w:rsidP="003D7212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相關網站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55" name="文字方塊 5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79929" y="0"/>
                                <a:ext cx="1147445" cy="328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D7212" w:rsidRPr="00883D1B" w:rsidRDefault="003D7212" w:rsidP="003D7212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網站單元簡介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56" name="文字方塊 5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486400" y="0"/>
                                <a:ext cx="990600" cy="328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D7212" w:rsidRPr="00883D1B" w:rsidRDefault="003D7212" w:rsidP="003D7212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883D1B">
                                    <w:rPr>
                                      <w:rFonts w:ascii="標楷體" w:eastAsia="標楷體" w:hAnsi="標楷體" w:hint="eastAsia"/>
                                    </w:rPr>
                                    <w:t>跨機關檢索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57" name="文字方塊 5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47090" cy="3219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D7212" w:rsidRPr="00883D1B" w:rsidRDefault="003D7212" w:rsidP="003D7212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</w:rPr>
                                    <w:t>整合查詢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58" name="直線接點 58"/>
                          <wps:cNvCnPr/>
                          <wps:spPr>
                            <a:xfrm>
                              <a:off x="409433" y="320723"/>
                              <a:ext cx="0" cy="1104265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9" name="直線接點 59"/>
                          <wps:cNvCnPr/>
                          <wps:spPr>
                            <a:xfrm>
                              <a:off x="1460311" y="327547"/>
                              <a:ext cx="0" cy="1104265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0" name="直線接點 60"/>
                          <wps:cNvCnPr/>
                          <wps:spPr>
                            <a:xfrm>
                              <a:off x="2552132" y="320723"/>
                              <a:ext cx="0" cy="1104265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1" name="直線接點 61"/>
                          <wps:cNvCnPr/>
                          <wps:spPr>
                            <a:xfrm>
                              <a:off x="3766783" y="327547"/>
                              <a:ext cx="0" cy="1104265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2" name="直線接點 62"/>
                          <wps:cNvCnPr/>
                          <wps:spPr>
                            <a:xfrm>
                              <a:off x="4940490" y="327547"/>
                              <a:ext cx="0" cy="1104265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3" name="直線接點 63"/>
                          <wps:cNvCnPr/>
                          <wps:spPr>
                            <a:xfrm>
                              <a:off x="5998191" y="320723"/>
                              <a:ext cx="0" cy="1104265"/>
                            </a:xfrm>
                            <a:prstGeom prst="line">
                              <a:avLst/>
                            </a:prstGeom>
                            <a:ln w="285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48066" y="1392072"/>
                              <a:ext cx="304789" cy="32882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D7212" w:rsidRPr="00E620F3" w:rsidRDefault="003D7212" w:rsidP="003D7212">
                                <w:pPr>
                                  <w:rPr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sz w:val="26"/>
                                    <w:szCs w:val="26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9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83541" y="1392072"/>
                              <a:ext cx="304789" cy="32882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D7212" w:rsidRPr="00E620F3" w:rsidRDefault="003D7212" w:rsidP="003D7212">
                                <w:pPr>
                                  <w:rPr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sz w:val="26"/>
                                    <w:szCs w:val="26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9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37129" y="1412544"/>
                              <a:ext cx="304789" cy="32882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D7212" w:rsidRPr="00E620F3" w:rsidRDefault="003D7212" w:rsidP="003D7212">
                                <w:pPr>
                                  <w:rPr>
                                    <w:sz w:val="26"/>
                                    <w:szCs w:val="26"/>
                                  </w:rPr>
                                </w:pPr>
                                <w:r w:rsidRPr="00E620F3">
                                  <w:rPr>
                                    <w:sz w:val="26"/>
                                    <w:szCs w:val="26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9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95183" y="1392072"/>
                              <a:ext cx="304789" cy="32882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D7212" w:rsidRPr="00E620F3" w:rsidRDefault="003D7212" w:rsidP="003D7212">
                                <w:pPr>
                                  <w:rPr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sz w:val="26"/>
                                    <w:szCs w:val="26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9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9308" y="1392072"/>
                              <a:ext cx="304789" cy="32882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D7212" w:rsidRPr="00E620F3" w:rsidRDefault="003D7212" w:rsidP="003D7212">
                                <w:pPr>
                                  <w:rPr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sz w:val="26"/>
                                    <w:szCs w:val="26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197" name="直線接點 197"/>
                          <wps:cNvCnPr/>
                          <wps:spPr>
                            <a:xfrm>
                              <a:off x="409433" y="702860"/>
                              <a:ext cx="1057702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8" name="直線接點 198"/>
                          <wps:cNvCnPr/>
                          <wps:spPr>
                            <a:xfrm>
                              <a:off x="1453487" y="934872"/>
                              <a:ext cx="1112292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9" name="直線接點 199"/>
                          <wps:cNvCnPr/>
                          <wps:spPr>
                            <a:xfrm>
                              <a:off x="3780430" y="1160060"/>
                              <a:ext cx="1153236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0" name="直線接點 200"/>
                          <wps:cNvCnPr/>
                          <wps:spPr>
                            <a:xfrm>
                              <a:off x="1460311" y="1160060"/>
                              <a:ext cx="1091413" cy="6824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1" name="直線接點 201"/>
                          <wps:cNvCnPr/>
                          <wps:spPr>
                            <a:xfrm>
                              <a:off x="4933666" y="518615"/>
                              <a:ext cx="1064525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2" name="直線接點 202"/>
                          <wps:cNvCnPr/>
                          <wps:spPr>
                            <a:xfrm>
                              <a:off x="2545308" y="491320"/>
                              <a:ext cx="1221475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3" name="直線接點 203"/>
                          <wps:cNvCnPr/>
                          <wps:spPr>
                            <a:xfrm>
                              <a:off x="2538484" y="1330657"/>
                              <a:ext cx="1221475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4" name="直線接點 204"/>
                          <wps:cNvCnPr/>
                          <wps:spPr>
                            <a:xfrm>
                              <a:off x="1460311" y="614150"/>
                              <a:ext cx="1091413" cy="6824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5" name="直線接點 205"/>
                          <wps:cNvCnPr/>
                          <wps:spPr>
                            <a:xfrm>
                              <a:off x="3766783" y="873457"/>
                              <a:ext cx="1153236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6" name="直線接點 206"/>
                          <wps:cNvCnPr/>
                          <wps:spPr>
                            <a:xfrm>
                              <a:off x="4933666" y="1037230"/>
                              <a:ext cx="1064525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7" name="直線接點 207"/>
                          <wps:cNvCnPr/>
                          <wps:spPr>
                            <a:xfrm>
                              <a:off x="409433" y="1330657"/>
                              <a:ext cx="1057702" cy="0"/>
                            </a:xfrm>
                            <a:prstGeom prst="line">
                              <a:avLst/>
                            </a:prstGeom>
                            <a:ln w="1905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6D7C412" id="群組 47" o:spid="_x0000_s1066" style="position:absolute;margin-left:36.8pt;margin-top:15.75pt;width:510pt;height:137.1pt;z-index:251796480" coordsize="64770,17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">
                <v:shape id="_x0000_s1067" type="#_x0000_t202" style="position:absolute;left:13049;top:13811;width:3041;height:3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" filled="f" stroked="f">
                  <v:textbox style="mso-fit-shape-to-text:t">
                    <w:txbxContent>
                      <w:p w:rsidR="003D7212" w:rsidRPr="00E620F3" w:rsidRDefault="003D7212" w:rsidP="003D7212">
                        <w:pPr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rFonts w:hint="eastAsia"/>
                            <w:sz w:val="26"/>
                            <w:szCs w:val="26"/>
                          </w:rPr>
                          <w:t>4</w:t>
                        </w:r>
                      </w:p>
                    </w:txbxContent>
                  </v:textbox>
                </v:shape>
                <v:group id="群組 50" o:spid="_x0000_s1068" style="position:absolute;width:64770;height:17413" coordsize="64770,17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group id="群組 51" o:spid="_x0000_s1069" style="position:absolute;width:64770;height:3289" coordsize="64770,3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  <v:shape id="_x0000_s1070" type="#_x0000_t202" style="position:absolute;left:44969;width:8471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">
                      <v:textbox style="mso-fit-shape-to-text:t">
                        <w:txbxContent>
                          <w:p w:rsidR="003D7212" w:rsidRPr="00883D1B" w:rsidRDefault="003D7212" w:rsidP="003D7212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智慧查找</w:t>
                            </w:r>
                          </w:p>
                        </w:txbxContent>
                      </v:textbox>
                    </v:shape>
                    <v:shape id="文字方塊 53" o:spid="_x0000_s1071" type="#_x0000_t202" style="position:absolute;left:10440;width:8471;height:3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">
                      <v:textbox>
                        <w:txbxContent>
                          <w:p w:rsidR="003D7212" w:rsidRPr="00883D1B" w:rsidRDefault="003D7212" w:rsidP="003D7212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法律扶助</w:t>
                            </w:r>
                          </w:p>
                        </w:txbxContent>
                      </v:textbox>
                    </v:shape>
                    <v:shape id="文字方塊 54" o:spid="_x0000_s1072" type="#_x0000_t202" style="position:absolute;left:21085;width:8478;height:3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">
                      <v:textbox>
                        <w:txbxContent>
                          <w:p w:rsidR="003D7212" w:rsidRPr="00883D1B" w:rsidRDefault="003D7212" w:rsidP="003D7212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相關網站</w:t>
                            </w:r>
                          </w:p>
                        </w:txbxContent>
                      </v:textbox>
                    </v:shape>
                    <v:shape id="文字方塊 55" o:spid="_x0000_s1073" type="#_x0000_t202" style="position:absolute;left:31799;width:11474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">
                      <v:textbox style="mso-fit-shape-to-text:t">
                        <w:txbxContent>
                          <w:p w:rsidR="003D7212" w:rsidRPr="00883D1B" w:rsidRDefault="003D7212" w:rsidP="003D7212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網站單元簡介</w:t>
                            </w:r>
                          </w:p>
                        </w:txbxContent>
                      </v:textbox>
                    </v:shape>
                    <v:shape id="文字方塊 56" o:spid="_x0000_s1074" type="#_x0000_t202" style="position:absolute;left:54864;width:9906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">
                      <v:textbox style="mso-fit-shape-to-text:t">
                        <w:txbxContent>
                          <w:p w:rsidR="003D7212" w:rsidRPr="00883D1B" w:rsidRDefault="003D7212" w:rsidP="003D7212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883D1B">
                              <w:rPr>
                                <w:rFonts w:ascii="標楷體" w:eastAsia="標楷體" w:hAnsi="標楷體" w:hint="eastAsia"/>
                              </w:rPr>
                              <w:t>跨機關檢索</w:t>
                            </w:r>
                          </w:p>
                        </w:txbxContent>
                      </v:textbox>
                    </v:shape>
                    <v:shape id="文字方塊 57" o:spid="_x0000_s1075" type="#_x0000_t202" style="position:absolute;width:8470;height:3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">
                      <v:textbox>
                        <w:txbxContent>
                          <w:p w:rsidR="003D7212" w:rsidRPr="00883D1B" w:rsidRDefault="003D7212" w:rsidP="003D7212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整合查詢</w:t>
                            </w:r>
                          </w:p>
                        </w:txbxContent>
                      </v:textbox>
                    </v:shape>
                  </v:group>
                  <v:line id="直線接點 58" o:spid="_x0000_s1076" style="position:absolute;visibility:visible;mso-wrap-style:square" from="4094,3207" to="4094,14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" strokecolor="black [3200]" strokeweight="2.25pt">
                    <v:stroke joinstyle="miter"/>
                  </v:line>
                  <v:line id="直線接點 59" o:spid="_x0000_s1077" style="position:absolute;visibility:visible;mso-wrap-style:square" from="14603,3275" to="14603,14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" strokecolor="black [3200]" strokeweight="2.25pt">
                    <v:stroke joinstyle="miter"/>
                  </v:line>
                  <v:line id="直線接點 60" o:spid="_x0000_s1078" style="position:absolute;visibility:visible;mso-wrap-style:square" from="25521,3207" to="25521,14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" strokecolor="black [3200]" strokeweight="2.25pt">
                    <v:stroke joinstyle="miter"/>
                  </v:line>
                  <v:line id="直線接點 61" o:spid="_x0000_s1079" style="position:absolute;visibility:visible;mso-wrap-style:square" from="37667,3275" to="37667,14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" strokecolor="black [3200]" strokeweight="2.25pt">
                    <v:stroke joinstyle="miter"/>
                  </v:line>
                  <v:line id="直線接點 62" o:spid="_x0000_s1080" style="position:absolute;visibility:visible;mso-wrap-style:square" from="49404,3275" to="49404,14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" strokecolor="black [3200]" strokeweight="2.25pt">
                    <v:stroke joinstyle="miter"/>
                  </v:line>
                  <v:line id="直線接點 63" o:spid="_x0000_s1081" style="position:absolute;visibility:visible;mso-wrap-style:square" from="59981,3207" to="59981,14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" strokecolor="black [3200]" strokeweight="2.25pt">
                    <v:stroke joinstyle="miter"/>
                  </v:line>
                  <v:shape id="_x0000_s1082" type="#_x0000_t202" style="position:absolute;left:58480;top:13920;width:3048;height:3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" filled="f" stroked="f">
                    <v:textbox style="mso-fit-shape-to-text:t">
                      <w:txbxContent>
                        <w:p w:rsidR="003D7212" w:rsidRPr="00E620F3" w:rsidRDefault="003D7212" w:rsidP="003D7212">
                          <w:pPr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sz w:val="26"/>
                              <w:szCs w:val="26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1083" type="#_x0000_t202" style="position:absolute;left:47835;top:13920;width:3048;height:3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" filled="f" stroked="f">
                    <v:textbox style="mso-fit-shape-to-text:t">
                      <w:txbxContent>
                        <w:p w:rsidR="003D7212" w:rsidRPr="00E620F3" w:rsidRDefault="003D7212" w:rsidP="003D7212">
                          <w:pPr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sz w:val="26"/>
                              <w:szCs w:val="26"/>
                            </w:rPr>
                            <w:t>7</w:t>
                          </w:r>
                        </w:p>
                      </w:txbxContent>
                    </v:textbox>
                  </v:shape>
                  <v:shape id="_x0000_s1084" type="#_x0000_t202" style="position:absolute;left:36371;top:14125;width:3048;height:3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" filled="f" stroked="f">
                    <v:textbox style="mso-fit-shape-to-text:t">
                      <w:txbxContent>
                        <w:p w:rsidR="003D7212" w:rsidRPr="00E620F3" w:rsidRDefault="003D7212" w:rsidP="003D7212">
                          <w:pPr>
                            <w:rPr>
                              <w:sz w:val="26"/>
                              <w:szCs w:val="26"/>
                            </w:rPr>
                          </w:pPr>
                          <w:r w:rsidRPr="00E620F3">
                            <w:rPr>
                              <w:sz w:val="26"/>
                              <w:szCs w:val="26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085" type="#_x0000_t202" style="position:absolute;left:23951;top:13920;width:3048;height:3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" filled="f" stroked="f">
                    <v:textbox style="mso-fit-shape-to-text:t">
                      <w:txbxContent>
                        <w:p w:rsidR="003D7212" w:rsidRPr="00E620F3" w:rsidRDefault="003D7212" w:rsidP="003D7212">
                          <w:pPr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sz w:val="26"/>
                              <w:szCs w:val="26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086" type="#_x0000_t202" style="position:absolute;left:2593;top:13920;width:3047;height:3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" filled="f" stroked="f">
                    <v:textbox style="mso-fit-shape-to-text:t">
                      <w:txbxContent>
                        <w:p w:rsidR="003D7212" w:rsidRPr="00E620F3" w:rsidRDefault="003D7212" w:rsidP="003D7212">
                          <w:pPr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sz w:val="26"/>
                              <w:szCs w:val="26"/>
                            </w:rPr>
                            <w:t>8</w:t>
                          </w:r>
                        </w:p>
                      </w:txbxContent>
                    </v:textbox>
                  </v:shape>
                  <v:line id="直線接點 197" o:spid="_x0000_s1087" style="position:absolute;visibility:visible;mso-wrap-style:square" from="4094,7028" to="14671,7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" strokecolor="black [3200]" strokeweight="1.5pt">
                    <v:stroke joinstyle="miter"/>
                  </v:line>
                  <v:line id="直線接點 198" o:spid="_x0000_s1088" style="position:absolute;visibility:visible;mso-wrap-style:square" from="14534,9348" to="25657,9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" strokecolor="black [3200]" strokeweight="1.5pt">
                    <v:stroke joinstyle="miter"/>
                  </v:line>
                  <v:line id="直線接點 199" o:spid="_x0000_s1089" style="position:absolute;visibility:visible;mso-wrap-style:square" from="37804,11600" to="49336,11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" strokecolor="black [3200]" strokeweight="1.5pt">
                    <v:stroke joinstyle="miter"/>
                  </v:line>
                  <v:line id="直線接點 200" o:spid="_x0000_s1090" style="position:absolute;visibility:visible;mso-wrap-style:square" from="14603,11600" to="25517,11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" strokecolor="black [3200]" strokeweight="1.5pt">
                    <v:stroke joinstyle="miter"/>
                  </v:line>
                  <v:line id="直線接點 201" o:spid="_x0000_s1091" style="position:absolute;visibility:visible;mso-wrap-style:square" from="49336,5186" to="59981,5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" strokecolor="black [3200]" strokeweight="1.5pt">
                    <v:stroke joinstyle="miter"/>
                  </v:line>
                  <v:line id="直線接點 202" o:spid="_x0000_s1092" style="position:absolute;visibility:visible;mso-wrap-style:square" from="25453,4913" to="37667,4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" strokecolor="black [3200]" strokeweight="1.5pt">
                    <v:stroke joinstyle="miter"/>
                  </v:line>
                  <v:line id="直線接點 203" o:spid="_x0000_s1093" style="position:absolute;visibility:visible;mso-wrap-style:square" from="25384,13306" to="37599,13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" strokecolor="black [3200]" strokeweight="1.5pt">
                    <v:stroke joinstyle="miter"/>
                  </v:line>
                  <v:line id="直線接點 204" o:spid="_x0000_s1094" style="position:absolute;visibility:visible;mso-wrap-style:square" from="14603,6141" to="25517,6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" strokecolor="black [3200]" strokeweight="1.5pt">
                    <v:stroke joinstyle="miter"/>
                  </v:line>
                  <v:line id="直線接點 205" o:spid="_x0000_s1095" style="position:absolute;visibility:visible;mso-wrap-style:square" from="37667,8734" to="49200,8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" strokecolor="black [3200]" strokeweight="1.5pt">
                    <v:stroke joinstyle="miter"/>
                  </v:line>
                  <v:line id="直線接點 206" o:spid="_x0000_s1096" style="position:absolute;visibility:visible;mso-wrap-style:square" from="49336,10372" to="59981,10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" strokecolor="black [3200]" strokeweight="1.5pt">
                    <v:stroke joinstyle="miter"/>
                  </v:line>
                  <v:line id="直線接點 207" o:spid="_x0000_s1097" style="position:absolute;visibility:visible;mso-wrap-style:square" from="4094,13306" to="14671,13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" strokecolor="black [3200]" strokeweight="1.5pt">
                    <v:stroke joinstyle="miter"/>
                  </v:line>
                </v:group>
              </v:group>
            </w:pict>
          </mc:Fallback>
        </mc:AlternateContent>
      </w:r>
    </w:p>
    <w:p w:rsidR="003D7212" w:rsidRDefault="003D7212" w:rsidP="003D7212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起點</w:t>
      </w:r>
      <w:r w:rsidRPr="007642C1">
        <w:rPr>
          <w:rFonts w:ascii="標楷體" w:eastAsia="標楷體" w:hAnsi="標楷體"/>
          <w:sz w:val="26"/>
          <w:szCs w:val="26"/>
        </w:rPr>
        <w:br/>
      </w:r>
    </w:p>
    <w:p w:rsidR="003D7212" w:rsidRDefault="003D7212" w:rsidP="003D7212">
      <w:pPr>
        <w:rPr>
          <w:rFonts w:ascii="標楷體" w:eastAsia="標楷體" w:hAnsi="標楷體"/>
          <w:sz w:val="26"/>
          <w:szCs w:val="26"/>
        </w:rPr>
      </w:pPr>
    </w:p>
    <w:p w:rsidR="003D7212" w:rsidRDefault="003D7212" w:rsidP="003D7212">
      <w:pPr>
        <w:rPr>
          <w:rFonts w:ascii="標楷體" w:eastAsia="標楷體" w:hAnsi="標楷體"/>
          <w:sz w:val="26"/>
          <w:szCs w:val="26"/>
        </w:rPr>
      </w:pPr>
    </w:p>
    <w:p w:rsidR="003D7212" w:rsidRDefault="003D7212" w:rsidP="003D7212">
      <w:pPr>
        <w:rPr>
          <w:rFonts w:ascii="標楷體" w:eastAsia="標楷體" w:hAnsi="標楷體"/>
          <w:sz w:val="26"/>
          <w:szCs w:val="26"/>
        </w:rPr>
      </w:pPr>
    </w:p>
    <w:p w:rsidR="003D7212" w:rsidRDefault="003D7212" w:rsidP="003D7212">
      <w:pPr>
        <w:rPr>
          <w:rFonts w:ascii="標楷體" w:eastAsia="標楷體" w:hAnsi="標楷體"/>
          <w:sz w:val="26"/>
          <w:szCs w:val="26"/>
        </w:rPr>
      </w:pPr>
    </w:p>
    <w:p w:rsidR="003D7212" w:rsidRDefault="003D7212" w:rsidP="003D7212">
      <w:pPr>
        <w:rPr>
          <w:rFonts w:ascii="標楷體" w:eastAsia="標楷體" w:hAnsi="標楷體"/>
          <w:sz w:val="26"/>
          <w:szCs w:val="26"/>
        </w:rPr>
      </w:pPr>
    </w:p>
    <w:p w:rsidR="003D7212" w:rsidRDefault="003D7212" w:rsidP="003D7212">
      <w:pPr>
        <w:rPr>
          <w:rFonts w:ascii="標楷體" w:eastAsia="標楷體" w:hAnsi="標楷體"/>
          <w:sz w:val="26"/>
          <w:szCs w:val="26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659"/>
        <w:gridCol w:w="1659"/>
        <w:gridCol w:w="1659"/>
        <w:gridCol w:w="1659"/>
      </w:tblGrid>
      <w:tr w:rsidR="003D7212" w:rsidRPr="007642C1" w:rsidTr="006C06EE">
        <w:trPr>
          <w:trHeight w:val="338"/>
          <w:jc w:val="center"/>
        </w:trPr>
        <w:tc>
          <w:tcPr>
            <w:tcW w:w="1659" w:type="dxa"/>
          </w:tcPr>
          <w:p w:rsidR="003D7212" w:rsidRDefault="003D7212" w:rsidP="006C06E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描述訊息</w:t>
            </w:r>
          </w:p>
        </w:tc>
        <w:tc>
          <w:tcPr>
            <w:tcW w:w="1659" w:type="dxa"/>
          </w:tcPr>
          <w:p w:rsidR="003D7212" w:rsidRPr="007642C1" w:rsidRDefault="003D7212" w:rsidP="006C06E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Ｄ</w:t>
            </w:r>
          </w:p>
        </w:tc>
        <w:tc>
          <w:tcPr>
            <w:tcW w:w="1659" w:type="dxa"/>
          </w:tcPr>
          <w:p w:rsidR="003D7212" w:rsidRPr="007642C1" w:rsidRDefault="003D7212" w:rsidP="006C06E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Ｅ</w:t>
            </w:r>
          </w:p>
        </w:tc>
        <w:tc>
          <w:tcPr>
            <w:tcW w:w="1659" w:type="dxa"/>
          </w:tcPr>
          <w:p w:rsidR="003D7212" w:rsidRPr="007642C1" w:rsidRDefault="003D7212" w:rsidP="006C06E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Ｆ</w:t>
            </w:r>
          </w:p>
        </w:tc>
      </w:tr>
      <w:tr w:rsidR="003D7212" w:rsidRPr="007642C1" w:rsidTr="00B81410">
        <w:trPr>
          <w:trHeight w:val="635"/>
          <w:jc w:val="center"/>
        </w:trPr>
        <w:tc>
          <w:tcPr>
            <w:tcW w:w="1659" w:type="dxa"/>
            <w:vAlign w:val="center"/>
          </w:tcPr>
          <w:p w:rsidR="003D7212" w:rsidRDefault="003D7212" w:rsidP="006C06E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bookmarkStart w:id="1" w:name="_GoBack" w:colFirst="0" w:colLast="3"/>
            <w:r>
              <w:rPr>
                <w:rFonts w:ascii="標楷體" w:eastAsia="標楷體" w:hAnsi="標楷體" w:hint="eastAsia"/>
                <w:sz w:val="26"/>
                <w:szCs w:val="26"/>
              </w:rPr>
              <w:t>關鍵密碼</w:t>
            </w:r>
          </w:p>
        </w:tc>
        <w:tc>
          <w:tcPr>
            <w:tcW w:w="1659" w:type="dxa"/>
            <w:vAlign w:val="center"/>
          </w:tcPr>
          <w:p w:rsidR="003D7212" w:rsidRDefault="003D7212" w:rsidP="006C06E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659" w:type="dxa"/>
            <w:vAlign w:val="center"/>
          </w:tcPr>
          <w:p w:rsidR="003D7212" w:rsidRDefault="003D7212" w:rsidP="006C06E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659" w:type="dxa"/>
            <w:vAlign w:val="center"/>
          </w:tcPr>
          <w:p w:rsidR="003D7212" w:rsidRDefault="003D7212" w:rsidP="006C06E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bookmarkEnd w:id="1"/>
    </w:tbl>
    <w:p w:rsidR="003D7212" w:rsidRDefault="003D7212" w:rsidP="003D7212">
      <w:pPr>
        <w:rPr>
          <w:rFonts w:ascii="標楷體" w:eastAsia="標楷體" w:hAnsi="標楷體"/>
          <w:sz w:val="26"/>
          <w:szCs w:val="26"/>
        </w:rPr>
      </w:pPr>
    </w:p>
    <w:p w:rsidR="003D7212" w:rsidRDefault="003D7212" w:rsidP="003D7212">
      <w:pPr>
        <w:rPr>
          <w:rFonts w:ascii="標楷體" w:eastAsia="標楷體" w:hAnsi="標楷體"/>
          <w:b/>
          <w:sz w:val="26"/>
          <w:szCs w:val="26"/>
        </w:rPr>
      </w:pPr>
      <w:r w:rsidRPr="007642C1">
        <w:rPr>
          <w:b/>
          <w:noProof/>
          <w:sz w:val="26"/>
          <w:szCs w:val="26"/>
        </w:rPr>
        <w:lastRenderedPageBreak/>
        <w:drawing>
          <wp:inline distT="0" distB="0" distL="0" distR="0" wp14:anchorId="2FDADDA5" wp14:editId="7A75C699">
            <wp:extent cx="285750" cy="315310"/>
            <wp:effectExtent l="0" t="0" r="0" b="8890"/>
            <wp:docPr id="215" name="圖片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9807" t="41409" r="29734" b="18438"/>
                    <a:stretch/>
                  </pic:blipFill>
                  <pic:spPr bwMode="auto">
                    <a:xfrm>
                      <a:off x="0" y="0"/>
                      <a:ext cx="296943" cy="327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642C1">
        <w:rPr>
          <w:rFonts w:ascii="標楷體" w:eastAsia="標楷體" w:hAnsi="標楷體" w:hint="eastAsia"/>
          <w:b/>
          <w:sz w:val="26"/>
          <w:szCs w:val="26"/>
        </w:rPr>
        <w:t>教師提示</w:t>
      </w:r>
      <w:r>
        <w:rPr>
          <w:rFonts w:ascii="標楷體" w:eastAsia="標楷體" w:hAnsi="標楷體" w:hint="eastAsia"/>
          <w:b/>
          <w:sz w:val="26"/>
          <w:szCs w:val="26"/>
        </w:rPr>
        <w:t>三：利用首頁上方「整合查詢」搜尋「中華民國刑法」，接著點選下方中華民國刑法</w:t>
      </w:r>
      <w:r>
        <w:rPr>
          <w:rFonts w:ascii="標楷體" w:eastAsia="標楷體" w:hAnsi="標楷體"/>
          <w:b/>
          <w:sz w:val="26"/>
          <w:szCs w:val="26"/>
        </w:rPr>
        <w:br/>
      </w:r>
      <w:r>
        <w:rPr>
          <w:rFonts w:ascii="標楷體" w:eastAsia="標楷體" w:hAnsi="標楷體" w:hint="eastAsia"/>
          <w:b/>
          <w:sz w:val="26"/>
          <w:szCs w:val="26"/>
        </w:rPr>
        <w:t xml:space="preserve">　 連結，查看中華民國刑法，並利用「條號查詢」搜尋關鍵密碼中</w:t>
      </w:r>
      <w:r w:rsidRPr="005B43F2">
        <w:rPr>
          <w:rFonts w:ascii="標楷體" w:eastAsia="標楷體" w:hAnsi="標楷體" w:hint="eastAsia"/>
          <w:b/>
          <w:sz w:val="26"/>
          <w:szCs w:val="26"/>
          <w:bdr w:val="single" w:sz="4" w:space="0" w:color="auto"/>
        </w:rPr>
        <w:t>線索一</w:t>
      </w:r>
      <w:r>
        <w:rPr>
          <w:rFonts w:ascii="標楷體" w:eastAsia="標楷體" w:hAnsi="標楷體" w:hint="eastAsia"/>
          <w:b/>
          <w:sz w:val="26"/>
          <w:szCs w:val="26"/>
        </w:rPr>
        <w:t>和</w:t>
      </w:r>
      <w:r w:rsidRPr="005B43F2">
        <w:rPr>
          <w:rFonts w:ascii="標楷體" w:eastAsia="標楷體" w:hAnsi="標楷體" w:hint="eastAsia"/>
          <w:b/>
          <w:sz w:val="26"/>
          <w:szCs w:val="26"/>
          <w:bdr w:val="single" w:sz="4" w:space="0" w:color="auto"/>
        </w:rPr>
        <w:t>線索二</w:t>
      </w:r>
      <w:r>
        <w:rPr>
          <w:rFonts w:ascii="標楷體" w:eastAsia="標楷體" w:hAnsi="標楷體" w:hint="eastAsia"/>
          <w:b/>
          <w:sz w:val="26"/>
          <w:szCs w:val="26"/>
        </w:rPr>
        <w:t>的數字密碼。</w:t>
      </w:r>
    </w:p>
    <w:p w:rsidR="003D7212" w:rsidRDefault="003D7212" w:rsidP="003D7212">
      <w:pPr>
        <w:jc w:val="right"/>
        <w:rPr>
          <w:rFonts w:ascii="標楷體" w:eastAsia="標楷體" w:hAnsi="標楷體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800576" behindDoc="0" locked="0" layoutInCell="1" allowOverlap="1" wp14:anchorId="1350DC9D" wp14:editId="202C1E6C">
            <wp:simplePos x="0" y="0"/>
            <wp:positionH relativeFrom="column">
              <wp:posOffset>2575560</wp:posOffset>
            </wp:positionH>
            <wp:positionV relativeFrom="paragraph">
              <wp:posOffset>162919</wp:posOffset>
            </wp:positionV>
            <wp:extent cx="4532243" cy="2002790"/>
            <wp:effectExtent l="0" t="0" r="1905" b="0"/>
            <wp:wrapSquare wrapText="bothSides"/>
            <wp:docPr id="216" name="圖片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5" t="15115" r="29858" b="34766"/>
                    <a:stretch/>
                  </pic:blipFill>
                  <pic:spPr bwMode="auto">
                    <a:xfrm>
                      <a:off x="0" y="0"/>
                      <a:ext cx="4532243" cy="2002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212" w:rsidRPr="003117AF" w:rsidRDefault="003D7212" w:rsidP="003D7212">
      <w:pPr>
        <w:rPr>
          <w:rFonts w:ascii="標楷體" w:eastAsia="標楷體" w:hAnsi="標楷體"/>
          <w:sz w:val="26"/>
          <w:szCs w:val="26"/>
        </w:rPr>
      </w:pPr>
      <w:r w:rsidRPr="00C55BDC">
        <w:rPr>
          <w:rFonts w:ascii="標楷體" w:eastAsia="標楷體" w:hAnsi="標楷體" w:hint="eastAsia"/>
          <w:b/>
          <w:sz w:val="26"/>
          <w:szCs w:val="26"/>
          <w:bdr w:val="single" w:sz="4" w:space="0" w:color="auto"/>
        </w:rPr>
        <w:t>謎題二 大家來找碴</w:t>
      </w:r>
      <w:r>
        <w:rPr>
          <w:rFonts w:ascii="標楷體" w:eastAsia="標楷體" w:hAnsi="標楷體"/>
          <w:sz w:val="26"/>
          <w:szCs w:val="26"/>
        </w:rPr>
        <w:br/>
      </w:r>
      <w:r>
        <w:rPr>
          <w:rFonts w:ascii="標楷體" w:eastAsia="標楷體" w:hAnsi="標楷體" w:hint="eastAsia"/>
          <w:sz w:val="26"/>
          <w:szCs w:val="26"/>
        </w:rPr>
        <w:t>請使用中華民國刑法中的｢條號查詢｣，比較</w:t>
      </w:r>
      <w:r w:rsidRPr="00C55BDC">
        <w:rPr>
          <w:rFonts w:ascii="標楷體" w:eastAsia="標楷體" w:hAnsi="標楷體" w:hint="eastAsia"/>
          <w:sz w:val="26"/>
          <w:szCs w:val="26"/>
          <w:bdr w:val="single" w:sz="4" w:space="0" w:color="auto"/>
        </w:rPr>
        <w:t>線索一</w:t>
      </w:r>
      <w:r>
        <w:rPr>
          <w:rFonts w:ascii="標楷體" w:eastAsia="標楷體" w:hAnsi="標楷體" w:hint="eastAsia"/>
          <w:sz w:val="26"/>
          <w:szCs w:val="26"/>
        </w:rPr>
        <w:t>和</w:t>
      </w:r>
      <w:r w:rsidRPr="00C55BDC">
        <w:rPr>
          <w:rFonts w:ascii="標楷體" w:eastAsia="標楷體" w:hAnsi="標楷體" w:hint="eastAsia"/>
          <w:sz w:val="26"/>
          <w:szCs w:val="26"/>
          <w:bdr w:val="single" w:sz="4" w:space="0" w:color="auto"/>
        </w:rPr>
        <w:t>線索二</w:t>
      </w:r>
      <w:r>
        <w:rPr>
          <w:rFonts w:ascii="標楷體" w:eastAsia="標楷體" w:hAnsi="標楷體" w:hint="eastAsia"/>
          <w:sz w:val="26"/>
          <w:szCs w:val="26"/>
        </w:rPr>
        <w:t>所查出的兩條法條內容，犯罪行為的差別為何？</w:t>
      </w:r>
    </w:p>
    <w:p w:rsidR="003D7212" w:rsidRDefault="003D7212" w:rsidP="003D7212">
      <w:pPr>
        <w:rPr>
          <w:rFonts w:ascii="標楷體" w:eastAsia="標楷體" w:hAnsi="標楷體"/>
          <w:sz w:val="26"/>
          <w:szCs w:val="26"/>
        </w:rPr>
      </w:pPr>
    </w:p>
    <w:p w:rsidR="003D7212" w:rsidRDefault="003D7212" w:rsidP="003D7212">
      <w:pPr>
        <w:rPr>
          <w:rFonts w:ascii="標楷體" w:eastAsia="標楷體" w:hAnsi="標楷體"/>
          <w:sz w:val="26"/>
          <w:szCs w:val="26"/>
        </w:rPr>
      </w:pPr>
    </w:p>
    <w:p w:rsidR="003D7212" w:rsidRDefault="003D7212" w:rsidP="003D7212">
      <w:pPr>
        <w:rPr>
          <w:rFonts w:ascii="標楷體" w:eastAsia="標楷體" w:hAnsi="標楷體"/>
          <w:sz w:val="26"/>
          <w:szCs w:val="26"/>
        </w:rPr>
      </w:pPr>
    </w:p>
    <w:p w:rsidR="003D7212" w:rsidRDefault="003D7212" w:rsidP="003D7212">
      <w:pPr>
        <w:rPr>
          <w:rFonts w:ascii="標楷體" w:eastAsia="標楷體" w:hAnsi="標楷體"/>
          <w:sz w:val="26"/>
          <w:szCs w:val="26"/>
        </w:rPr>
      </w:pPr>
    </w:p>
    <w:p w:rsidR="003D7212" w:rsidRPr="00C55BDC" w:rsidRDefault="003D7212" w:rsidP="003D7212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 w:val="26"/>
          <w:szCs w:val="26"/>
        </w:rPr>
        <w:t xml:space="preserve">　　　　　　　　　　　　　　　　　　　　　　　</w:t>
      </w:r>
      <w:r w:rsidRPr="00C55BDC">
        <w:rPr>
          <w:rFonts w:ascii="標楷體" w:eastAsia="標楷體" w:hAnsi="標楷體" w:hint="eastAsia"/>
          <w:szCs w:val="24"/>
        </w:rPr>
        <w:t>▲</w:t>
      </w:r>
      <w:r w:rsidRPr="00C55BDC">
        <w:rPr>
          <w:rFonts w:ascii="標楷體" w:eastAsia="標楷體" w:hAnsi="標楷體" w:hint="eastAsia"/>
          <w:b/>
          <w:szCs w:val="24"/>
        </w:rPr>
        <w:t>圖</w:t>
      </w:r>
      <w:r w:rsidR="006A7E42">
        <w:rPr>
          <w:rFonts w:ascii="標楷體" w:eastAsia="標楷體" w:hAnsi="標楷體" w:hint="eastAsia"/>
          <w:b/>
          <w:szCs w:val="24"/>
        </w:rPr>
        <w:t>3</w:t>
      </w:r>
      <w:r w:rsidRPr="00C55BDC">
        <w:rPr>
          <w:rFonts w:ascii="標楷體" w:eastAsia="標楷體" w:hAnsi="標楷體"/>
          <w:b/>
          <w:szCs w:val="24"/>
        </w:rPr>
        <w:t xml:space="preserve"> </w:t>
      </w:r>
      <w:r w:rsidRPr="00C55BDC">
        <w:rPr>
          <w:rFonts w:ascii="標楷體" w:eastAsia="標楷體" w:hAnsi="標楷體" w:hint="eastAsia"/>
          <w:b/>
          <w:szCs w:val="24"/>
        </w:rPr>
        <w:t>中華民國刑法的條號查詢</w:t>
      </w:r>
    </w:p>
    <w:p w:rsidR="003D7212" w:rsidRDefault="003D7212" w:rsidP="003D7212">
      <w:pPr>
        <w:rPr>
          <w:rFonts w:ascii="標楷體" w:eastAsia="標楷體" w:hAnsi="標楷體"/>
          <w:b/>
          <w:sz w:val="26"/>
          <w:szCs w:val="26"/>
        </w:rPr>
      </w:pPr>
      <w:r w:rsidRPr="00C55BDC">
        <w:rPr>
          <w:rFonts w:ascii="標楷體" w:eastAsia="標楷體" w:hAnsi="標楷體"/>
          <w:b/>
          <w:noProof/>
          <w:sz w:val="26"/>
          <w:szCs w:val="26"/>
          <w:bdr w:val="single" w:sz="4" w:space="0" w:color="auto"/>
        </w:rPr>
        <w:drawing>
          <wp:anchor distT="0" distB="0" distL="114300" distR="114300" simplePos="0" relativeHeight="251799552" behindDoc="0" locked="0" layoutInCell="1" allowOverlap="1" wp14:anchorId="5797CF3A" wp14:editId="75F5D489">
            <wp:simplePos x="0" y="0"/>
            <wp:positionH relativeFrom="margin">
              <wp:posOffset>3186430</wp:posOffset>
            </wp:positionH>
            <wp:positionV relativeFrom="margin">
              <wp:posOffset>3279444</wp:posOffset>
            </wp:positionV>
            <wp:extent cx="3921760" cy="4467225"/>
            <wp:effectExtent l="0" t="0" r="2540" b="9525"/>
            <wp:wrapSquare wrapText="bothSides"/>
            <wp:docPr id="217" name="圖片 34">
              <a:extLst xmlns:a="http://schemas.openxmlformats.org/drawingml/2006/main">
                <a:ext uri="{FF2B5EF4-FFF2-40B4-BE49-F238E27FC236}">
                  <a16:creationId xmlns:a16="http://schemas.microsoft.com/office/drawing/2014/main" id="{8724DCD0-1B66-4E27-9567-A3460DDA82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圖片 34">
                      <a:extLst>
                        <a:ext uri="{FF2B5EF4-FFF2-40B4-BE49-F238E27FC236}">
                          <a16:creationId xmlns:a16="http://schemas.microsoft.com/office/drawing/2014/main" id="{8724DCD0-1B66-4E27-9567-A3460DDA823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3" t="3581" r="10178" b="4021"/>
                    <a:stretch/>
                  </pic:blipFill>
                  <pic:spPr>
                    <a:xfrm>
                      <a:off x="0" y="0"/>
                      <a:ext cx="3921760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5BDC">
        <w:rPr>
          <w:rFonts w:ascii="標楷體" w:eastAsia="標楷體" w:hAnsi="標楷體" w:hint="eastAsia"/>
          <w:b/>
          <w:noProof/>
          <w:sz w:val="26"/>
          <w:szCs w:val="26"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2E77E42" wp14:editId="35E398CC">
                <wp:simplePos x="0" y="0"/>
                <wp:positionH relativeFrom="column">
                  <wp:posOffset>55493</wp:posOffset>
                </wp:positionH>
                <wp:positionV relativeFrom="paragraph">
                  <wp:posOffset>1087645</wp:posOffset>
                </wp:positionV>
                <wp:extent cx="3038475" cy="1701579"/>
                <wp:effectExtent l="0" t="0" r="28575" b="13335"/>
                <wp:wrapNone/>
                <wp:docPr id="208" name="矩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1701579"/>
                        </a:xfrm>
                        <a:prstGeom prst="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61912F" id="矩形 208" o:spid="_x0000_s1026" style="position:absolute;margin-left:4.35pt;margin-top:85.65pt;width:239.25pt;height:134pt;z-index:251797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" filled="f" strokecolor="#1f4d78 [1604]" strokeweight="1pt">
                <v:stroke dashstyle="dash"/>
              </v:rect>
            </w:pict>
          </mc:Fallback>
        </mc:AlternateContent>
      </w:r>
      <w:r w:rsidRPr="00C55BDC">
        <w:rPr>
          <w:rFonts w:ascii="標楷體" w:eastAsia="標楷體" w:hAnsi="標楷體" w:hint="eastAsia"/>
          <w:b/>
          <w:sz w:val="26"/>
          <w:szCs w:val="26"/>
          <w:bdr w:val="single" w:sz="4" w:space="0" w:color="auto"/>
        </w:rPr>
        <w:t>謎題三　小夫的留言板</w:t>
      </w:r>
      <w:r w:rsidRPr="00C55BDC">
        <w:rPr>
          <w:rFonts w:ascii="標楷體" w:eastAsia="標楷體" w:hAnsi="標楷體"/>
          <w:b/>
          <w:sz w:val="26"/>
          <w:szCs w:val="26"/>
          <w:bdr w:val="single" w:sz="4" w:space="0" w:color="auto"/>
        </w:rPr>
        <w:br/>
      </w:r>
      <w:r w:rsidRPr="005B43F2">
        <w:rPr>
          <w:rFonts w:ascii="標楷體" w:eastAsia="標楷體" w:hAnsi="標楷體" w:hint="eastAsia"/>
          <w:b/>
          <w:sz w:val="26"/>
          <w:szCs w:val="26"/>
        </w:rPr>
        <w:t>老師意外得到同學在社群網站上的對話截圖（如</w:t>
      </w:r>
      <w:r>
        <w:rPr>
          <w:rFonts w:ascii="標楷體" w:eastAsia="標楷體" w:hAnsi="標楷體" w:hint="eastAsia"/>
          <w:b/>
          <w:sz w:val="26"/>
          <w:szCs w:val="26"/>
        </w:rPr>
        <w:t>附</w:t>
      </w:r>
      <w:r w:rsidRPr="005B43F2">
        <w:rPr>
          <w:rFonts w:ascii="標楷體" w:eastAsia="標楷體" w:hAnsi="標楷體" w:hint="eastAsia"/>
          <w:b/>
          <w:sz w:val="26"/>
          <w:szCs w:val="26"/>
        </w:rPr>
        <w:t>圖），請大家根據圖片內容， 判斷哪些行為恐觸犯</w:t>
      </w:r>
      <w:r w:rsidRPr="005B43F2">
        <w:rPr>
          <w:rFonts w:ascii="標楷體" w:eastAsia="標楷體" w:hAnsi="標楷體" w:hint="eastAsia"/>
          <w:b/>
          <w:sz w:val="26"/>
          <w:szCs w:val="26"/>
          <w:bdr w:val="single" w:sz="4" w:space="0" w:color="auto"/>
        </w:rPr>
        <w:t>線索一</w:t>
      </w:r>
      <w:r w:rsidRPr="005B43F2">
        <w:rPr>
          <w:rFonts w:ascii="標楷體" w:eastAsia="標楷體" w:hAnsi="標楷體" w:hint="eastAsia"/>
          <w:b/>
          <w:sz w:val="26"/>
          <w:szCs w:val="26"/>
        </w:rPr>
        <w:t>和</w:t>
      </w:r>
      <w:r w:rsidRPr="005B43F2">
        <w:rPr>
          <w:rFonts w:ascii="標楷體" w:eastAsia="標楷體" w:hAnsi="標楷體" w:hint="eastAsia"/>
          <w:b/>
          <w:sz w:val="26"/>
          <w:szCs w:val="26"/>
          <w:bdr w:val="single" w:sz="4" w:space="0" w:color="auto"/>
        </w:rPr>
        <w:t>線索二</w:t>
      </w:r>
      <w:r w:rsidRPr="005B43F2">
        <w:rPr>
          <w:rFonts w:ascii="標楷體" w:eastAsia="標楷體" w:hAnsi="標楷體" w:hint="eastAsia"/>
          <w:b/>
          <w:sz w:val="26"/>
          <w:szCs w:val="26"/>
        </w:rPr>
        <w:t>的法。</w:t>
      </w:r>
      <w:r>
        <w:rPr>
          <w:rFonts w:ascii="標楷體" w:eastAsia="標楷體" w:hAnsi="標楷體"/>
          <w:b/>
          <w:sz w:val="26"/>
          <w:szCs w:val="26"/>
        </w:rPr>
        <w:br/>
      </w:r>
    </w:p>
    <w:p w:rsidR="003D7212" w:rsidRPr="00C55BDC" w:rsidRDefault="003D7212" w:rsidP="003D7212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 xml:space="preserve">  </w:t>
      </w:r>
      <w:r w:rsidRPr="00C55BDC">
        <w:rPr>
          <w:rFonts w:ascii="標楷體" w:eastAsia="標楷體" w:hAnsi="標楷體" w:hint="eastAsia"/>
          <w:sz w:val="26"/>
          <w:szCs w:val="26"/>
        </w:rPr>
        <w:t>根據</w:t>
      </w:r>
      <w:r w:rsidRPr="00C55BDC">
        <w:rPr>
          <w:rFonts w:ascii="標楷體" w:eastAsia="標楷體" w:hAnsi="標楷體" w:hint="eastAsia"/>
          <w:sz w:val="26"/>
          <w:szCs w:val="26"/>
          <w:bdr w:val="single" w:sz="4" w:space="0" w:color="auto"/>
        </w:rPr>
        <w:t>線索一</w:t>
      </w:r>
      <w:r w:rsidRPr="00C55BDC">
        <w:rPr>
          <w:rFonts w:ascii="標楷體" w:eastAsia="標楷體" w:hAnsi="標楷體" w:hint="eastAsia"/>
          <w:sz w:val="26"/>
          <w:szCs w:val="26"/>
        </w:rPr>
        <w:t>找出的刑法法條，我們認為</w:t>
      </w:r>
      <w:r w:rsidRPr="00C55BDC">
        <w:rPr>
          <w:rFonts w:ascii="標楷體" w:eastAsia="標楷體" w:hAnsi="標楷體"/>
          <w:sz w:val="26"/>
          <w:szCs w:val="26"/>
        </w:rPr>
        <w:br/>
      </w:r>
      <w:r w:rsidRPr="00C55BDC">
        <w:rPr>
          <w:rFonts w:ascii="標楷體" w:eastAsia="標楷體" w:hAnsi="標楷體" w:hint="eastAsia"/>
          <w:sz w:val="26"/>
          <w:szCs w:val="26"/>
        </w:rPr>
        <w:t xml:space="preserve">　</w:t>
      </w:r>
      <w:r w:rsidRPr="00C55BDC">
        <w:rPr>
          <w:rFonts w:ascii="標楷體" w:eastAsia="標楷體" w:hAnsi="標楷體"/>
          <w:sz w:val="26"/>
          <w:szCs w:val="26"/>
        </w:rPr>
        <w:br/>
      </w:r>
      <w:r w:rsidRPr="00C55BDC">
        <w:rPr>
          <w:rFonts w:ascii="標楷體" w:eastAsia="標楷體" w:hAnsi="標楷體" w:hint="eastAsia"/>
          <w:sz w:val="26"/>
          <w:szCs w:val="26"/>
        </w:rPr>
        <w:t xml:space="preserve">　＿＿＿＿＿＿（人），在網站上的發言</w:t>
      </w:r>
    </w:p>
    <w:p w:rsidR="003D7212" w:rsidRPr="00C55BDC" w:rsidRDefault="003D7212" w:rsidP="003D7212">
      <w:pPr>
        <w:rPr>
          <w:rFonts w:ascii="標楷體" w:eastAsia="標楷體" w:hAnsi="標楷體"/>
          <w:sz w:val="26"/>
          <w:szCs w:val="26"/>
        </w:rPr>
      </w:pPr>
      <w:r w:rsidRPr="00C55BDC">
        <w:rPr>
          <w:rFonts w:ascii="標楷體" w:eastAsia="標楷體" w:hAnsi="標楷體"/>
          <w:sz w:val="26"/>
          <w:szCs w:val="26"/>
        </w:rPr>
        <w:br/>
      </w:r>
      <w:r w:rsidRPr="00C55BDC">
        <w:rPr>
          <w:rFonts w:ascii="標楷體" w:eastAsia="標楷體" w:hAnsi="標楷體" w:hint="eastAsia"/>
          <w:sz w:val="26"/>
          <w:szCs w:val="26"/>
        </w:rPr>
        <w:t xml:space="preserve">　內容______________________________</w:t>
      </w:r>
      <w:r w:rsidRPr="00C55BDC">
        <w:rPr>
          <w:noProof/>
        </w:rPr>
        <w:t xml:space="preserve"> </w:t>
      </w:r>
      <w:r w:rsidRPr="00C55BDC">
        <w:rPr>
          <w:rFonts w:ascii="標楷體" w:eastAsia="標楷體" w:hAnsi="標楷體"/>
          <w:sz w:val="26"/>
          <w:szCs w:val="26"/>
        </w:rPr>
        <w:br/>
      </w:r>
      <w:r w:rsidRPr="00C55BDC">
        <w:rPr>
          <w:rFonts w:ascii="標楷體" w:eastAsia="標楷體" w:hAnsi="標楷體" w:hint="eastAsia"/>
          <w:sz w:val="26"/>
          <w:szCs w:val="26"/>
        </w:rPr>
        <w:t xml:space="preserve">  </w:t>
      </w:r>
      <w:r w:rsidRPr="00C55BDC">
        <w:rPr>
          <w:rFonts w:ascii="標楷體" w:eastAsia="標楷體" w:hAnsi="標楷體"/>
          <w:sz w:val="26"/>
          <w:szCs w:val="26"/>
        </w:rPr>
        <w:br/>
      </w:r>
      <w:r w:rsidRPr="00C55BDC">
        <w:rPr>
          <w:rFonts w:ascii="標楷體" w:eastAsia="標楷體" w:hAnsi="標楷體" w:hint="eastAsia"/>
          <w:sz w:val="26"/>
          <w:szCs w:val="26"/>
        </w:rPr>
        <w:t xml:space="preserve">　可能是違法行為。</w:t>
      </w:r>
    </w:p>
    <w:p w:rsidR="003D7212" w:rsidRDefault="003D7212" w:rsidP="003D7212">
      <w:pPr>
        <w:rPr>
          <w:rFonts w:ascii="標楷體" w:eastAsia="標楷體" w:hAnsi="標楷體"/>
          <w:b/>
          <w:sz w:val="26"/>
          <w:szCs w:val="26"/>
        </w:rPr>
      </w:pPr>
    </w:p>
    <w:p w:rsidR="003D7212" w:rsidRPr="00C55BDC" w:rsidRDefault="003D7212" w:rsidP="003D7212">
      <w:pPr>
        <w:rPr>
          <w:rFonts w:ascii="標楷體" w:eastAsia="標楷體" w:hAnsi="標楷體"/>
          <w:sz w:val="26"/>
          <w:szCs w:val="26"/>
        </w:rPr>
      </w:pPr>
      <w:r w:rsidRPr="00C55BDC">
        <w:rPr>
          <w:rFonts w:ascii="標楷體" w:eastAsia="標楷體" w:hAnsi="標楷體" w:hint="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7699675" wp14:editId="28BE0A3B">
                <wp:simplePos x="0" y="0"/>
                <wp:positionH relativeFrom="column">
                  <wp:posOffset>87299</wp:posOffset>
                </wp:positionH>
                <wp:positionV relativeFrom="paragraph">
                  <wp:posOffset>40061</wp:posOffset>
                </wp:positionV>
                <wp:extent cx="3038475" cy="1828800"/>
                <wp:effectExtent l="0" t="0" r="28575" b="19050"/>
                <wp:wrapNone/>
                <wp:docPr id="209" name="矩形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1828800"/>
                        </a:xfrm>
                        <a:prstGeom prst="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ED8D18" id="矩形 209" o:spid="_x0000_s1026" style="position:absolute;margin-left:6.85pt;margin-top:3.15pt;width:239.25pt;height:2in;z-index:251798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" filled="f" strokecolor="#1f4d78 [1604]" strokeweight="1pt">
                <v:stroke dashstyle="dash"/>
              </v:rect>
            </w:pict>
          </mc:Fallback>
        </mc:AlternateContent>
      </w:r>
    </w:p>
    <w:p w:rsidR="003D7212" w:rsidRPr="00C55BDC" w:rsidRDefault="003D7212" w:rsidP="003D7212">
      <w:pPr>
        <w:rPr>
          <w:rFonts w:ascii="標楷體" w:eastAsia="標楷體" w:hAnsi="標楷體"/>
          <w:sz w:val="26"/>
          <w:szCs w:val="26"/>
        </w:rPr>
      </w:pPr>
      <w:r w:rsidRPr="00C55BDC">
        <w:rPr>
          <w:rFonts w:ascii="標楷體" w:eastAsia="標楷體" w:hAnsi="標楷體" w:hint="eastAsia"/>
          <w:sz w:val="26"/>
          <w:szCs w:val="26"/>
        </w:rPr>
        <w:t xml:space="preserve">　根據</w:t>
      </w:r>
      <w:r w:rsidRPr="00C55BDC">
        <w:rPr>
          <w:rFonts w:ascii="標楷體" w:eastAsia="標楷體" w:hAnsi="標楷體" w:hint="eastAsia"/>
          <w:sz w:val="26"/>
          <w:szCs w:val="26"/>
          <w:bdr w:val="single" w:sz="4" w:space="0" w:color="auto"/>
        </w:rPr>
        <w:t>線索二</w:t>
      </w:r>
      <w:r w:rsidRPr="00C55BDC">
        <w:rPr>
          <w:rFonts w:ascii="標楷體" w:eastAsia="標楷體" w:hAnsi="標楷體" w:hint="eastAsia"/>
          <w:sz w:val="26"/>
          <w:szCs w:val="26"/>
        </w:rPr>
        <w:t>找出的刑法法條，我們認為</w:t>
      </w:r>
      <w:r w:rsidRPr="00C55BDC">
        <w:rPr>
          <w:rFonts w:ascii="標楷體" w:eastAsia="標楷體" w:hAnsi="標楷體"/>
          <w:sz w:val="26"/>
          <w:szCs w:val="26"/>
        </w:rPr>
        <w:br/>
      </w:r>
      <w:r w:rsidRPr="00C55BDC">
        <w:rPr>
          <w:rFonts w:ascii="標楷體" w:eastAsia="標楷體" w:hAnsi="標楷體" w:hint="eastAsia"/>
          <w:sz w:val="26"/>
          <w:szCs w:val="26"/>
        </w:rPr>
        <w:t xml:space="preserve">　</w:t>
      </w:r>
      <w:r w:rsidRPr="00C55BDC">
        <w:rPr>
          <w:rFonts w:ascii="標楷體" w:eastAsia="標楷體" w:hAnsi="標楷體"/>
          <w:sz w:val="26"/>
          <w:szCs w:val="26"/>
        </w:rPr>
        <w:br/>
      </w:r>
      <w:r w:rsidRPr="00C55BDC">
        <w:rPr>
          <w:rFonts w:ascii="標楷體" w:eastAsia="標楷體" w:hAnsi="標楷體" w:hint="eastAsia"/>
          <w:sz w:val="26"/>
          <w:szCs w:val="26"/>
        </w:rPr>
        <w:t xml:space="preserve">　＿＿＿＿＿＿（人），在網站上的發言</w:t>
      </w:r>
    </w:p>
    <w:p w:rsidR="003D7212" w:rsidRPr="00C55BDC" w:rsidRDefault="003D7212" w:rsidP="003D7212">
      <w:pPr>
        <w:rPr>
          <w:rFonts w:ascii="標楷體" w:eastAsia="標楷體" w:hAnsi="標楷體"/>
          <w:sz w:val="26"/>
          <w:szCs w:val="26"/>
        </w:rPr>
      </w:pPr>
      <w:r w:rsidRPr="00C55BDC">
        <w:rPr>
          <w:rFonts w:ascii="標楷體" w:eastAsia="標楷體" w:hAnsi="標楷體"/>
          <w:sz w:val="26"/>
          <w:szCs w:val="26"/>
        </w:rPr>
        <w:br/>
      </w:r>
      <w:r w:rsidRPr="00C55BDC">
        <w:rPr>
          <w:rFonts w:ascii="標楷體" w:eastAsia="標楷體" w:hAnsi="標楷體" w:hint="eastAsia"/>
          <w:sz w:val="26"/>
          <w:szCs w:val="26"/>
        </w:rPr>
        <w:t xml:space="preserve">　內容______________________________</w:t>
      </w:r>
      <w:r w:rsidRPr="00C55BDC">
        <w:rPr>
          <w:rFonts w:ascii="標楷體" w:eastAsia="標楷體" w:hAnsi="標楷體"/>
          <w:sz w:val="26"/>
          <w:szCs w:val="26"/>
        </w:rPr>
        <w:br/>
      </w:r>
      <w:r w:rsidRPr="00C55BDC">
        <w:rPr>
          <w:rFonts w:ascii="標楷體" w:eastAsia="標楷體" w:hAnsi="標楷體" w:hint="eastAsia"/>
          <w:sz w:val="26"/>
          <w:szCs w:val="26"/>
        </w:rPr>
        <w:t xml:space="preserve">    </w:t>
      </w:r>
      <w:r w:rsidRPr="00C55BDC">
        <w:rPr>
          <w:rFonts w:ascii="標楷體" w:eastAsia="標楷體" w:hAnsi="標楷體"/>
          <w:sz w:val="26"/>
          <w:szCs w:val="26"/>
        </w:rPr>
        <w:br/>
      </w:r>
      <w:r w:rsidRPr="00C55BDC">
        <w:rPr>
          <w:rFonts w:ascii="標楷體" w:eastAsia="標楷體" w:hAnsi="標楷體" w:hint="eastAsia"/>
          <w:sz w:val="26"/>
          <w:szCs w:val="26"/>
        </w:rPr>
        <w:t xml:space="preserve">　可能是違法行為。</w:t>
      </w:r>
      <w:r>
        <w:rPr>
          <w:rFonts w:ascii="標楷體" w:eastAsia="標楷體" w:hAnsi="標楷體" w:hint="eastAsia"/>
          <w:sz w:val="26"/>
          <w:szCs w:val="26"/>
        </w:rPr>
        <w:t xml:space="preserve">                               </w:t>
      </w:r>
      <w:r w:rsidRPr="00C55BDC">
        <w:rPr>
          <w:rFonts w:ascii="標楷體" w:eastAsia="標楷體" w:hAnsi="標楷體" w:hint="eastAsia"/>
          <w:szCs w:val="24"/>
        </w:rPr>
        <w:t>▲</w:t>
      </w:r>
      <w:r w:rsidRPr="00C55BDC">
        <w:rPr>
          <w:rFonts w:ascii="標楷體" w:eastAsia="標楷體" w:hAnsi="標楷體" w:hint="eastAsia"/>
          <w:b/>
          <w:szCs w:val="24"/>
        </w:rPr>
        <w:t>圖</w:t>
      </w:r>
      <w:r w:rsidR="006A7E42">
        <w:rPr>
          <w:rFonts w:ascii="標楷體" w:eastAsia="標楷體" w:hAnsi="標楷體"/>
          <w:b/>
          <w:szCs w:val="24"/>
        </w:rPr>
        <w:t>4</w:t>
      </w:r>
      <w:r>
        <w:rPr>
          <w:rFonts w:ascii="標楷體" w:eastAsia="標楷體" w:hAnsi="標楷體"/>
          <w:b/>
          <w:szCs w:val="24"/>
        </w:rPr>
        <w:t xml:space="preserve"> </w:t>
      </w:r>
      <w:r>
        <w:rPr>
          <w:rFonts w:ascii="標楷體" w:eastAsia="標楷體" w:hAnsi="標楷體" w:hint="eastAsia"/>
          <w:b/>
          <w:szCs w:val="24"/>
        </w:rPr>
        <w:t>小夫臉書的留言截圖</w:t>
      </w:r>
    </w:p>
    <w:p w:rsidR="003D7212" w:rsidRDefault="003D7212" w:rsidP="003D7212">
      <w:pPr>
        <w:rPr>
          <w:rFonts w:ascii="標楷體" w:eastAsia="標楷體" w:hAnsi="標楷體"/>
          <w:b/>
          <w:sz w:val="26"/>
          <w:szCs w:val="26"/>
        </w:rPr>
      </w:pPr>
    </w:p>
    <w:p w:rsidR="003D7212" w:rsidRDefault="003D7212" w:rsidP="003D7212">
      <w:pPr>
        <w:rPr>
          <w:rFonts w:ascii="標楷體" w:eastAsia="標楷體" w:hAnsi="標楷體"/>
          <w:b/>
          <w:sz w:val="26"/>
          <w:szCs w:val="26"/>
        </w:rPr>
      </w:pPr>
      <w:r w:rsidRPr="00AA6A62">
        <w:rPr>
          <w:rFonts w:ascii="標楷體" w:eastAsia="標楷體" w:hAnsi="標楷體" w:hint="eastAsia"/>
          <w:b/>
          <w:sz w:val="26"/>
          <w:szCs w:val="26"/>
          <w:bdr w:val="single" w:sz="4" w:space="0" w:color="auto"/>
        </w:rPr>
        <w:t>謎題四 法條快搜</w:t>
      </w:r>
      <w:r w:rsidRPr="00AA6A62">
        <w:rPr>
          <w:rFonts w:ascii="標楷體" w:eastAsia="標楷體" w:hAnsi="標楷體"/>
          <w:b/>
          <w:sz w:val="26"/>
          <w:szCs w:val="26"/>
          <w:bdr w:val="single" w:sz="4" w:space="0" w:color="auto"/>
        </w:rPr>
        <w:br/>
      </w:r>
      <w:r>
        <w:rPr>
          <w:rFonts w:ascii="標楷體" w:eastAsia="標楷體" w:hAnsi="標楷體" w:hint="eastAsia"/>
          <w:b/>
          <w:sz w:val="26"/>
          <w:szCs w:val="26"/>
        </w:rPr>
        <w:t>上圖中還有那些留言內容可能違反刑法呢？請小組利用「綜合查詢」找出對話中違反刑法的行為，並試著描述和寫上刑法中相關條文的條號。</w:t>
      </w:r>
      <w:r>
        <w:rPr>
          <w:rFonts w:ascii="標楷體" w:eastAsia="標楷體" w:hAnsi="標楷體"/>
          <w:b/>
          <w:sz w:val="26"/>
          <w:szCs w:val="26"/>
        </w:rPr>
        <w:br/>
        <w:t xml:space="preserve">   </w:t>
      </w:r>
    </w:p>
    <w:p w:rsidR="003D7212" w:rsidRDefault="003D7212" w:rsidP="003D7212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 xml:space="preserve"> </w:t>
      </w:r>
      <w:r>
        <w:rPr>
          <w:rFonts w:ascii="標楷體" w:eastAsia="標楷體" w:hAnsi="標楷體"/>
          <w:b/>
          <w:sz w:val="26"/>
          <w:szCs w:val="26"/>
        </w:rPr>
        <w:t xml:space="preserve"> </w:t>
      </w:r>
      <w:r w:rsidRPr="000D055E">
        <w:rPr>
          <w:rFonts w:ascii="標楷體" w:eastAsia="標楷體" w:hAnsi="標楷體"/>
          <w:sz w:val="26"/>
          <w:szCs w:val="26"/>
        </w:rPr>
        <w:t xml:space="preserve"> </w:t>
      </w:r>
      <w:r w:rsidRPr="000D055E">
        <w:rPr>
          <w:rFonts w:ascii="標楷體" w:eastAsia="標楷體" w:hAnsi="標楷體" w:hint="eastAsia"/>
          <w:sz w:val="26"/>
          <w:szCs w:val="26"/>
        </w:rPr>
        <w:t>根據</w:t>
      </w:r>
      <w:r>
        <w:rPr>
          <w:rFonts w:ascii="標楷體" w:eastAsia="標楷體" w:hAnsi="標楷體" w:hint="eastAsia"/>
          <w:sz w:val="26"/>
          <w:szCs w:val="26"/>
        </w:rPr>
        <w:t>圖片留言內容，＿＿＿＿(人)的留言內容＿＿＿＿＿＿＿＿＿＿＿＿＿＿＿＿＿＿，</w:t>
      </w:r>
    </w:p>
    <w:p w:rsidR="003D7212" w:rsidRDefault="003D7212" w:rsidP="003D7212">
      <w:pPr>
        <w:rPr>
          <w:rFonts w:ascii="標楷體" w:eastAsia="標楷體" w:hAnsi="標楷體"/>
          <w:sz w:val="26"/>
          <w:szCs w:val="26"/>
        </w:rPr>
      </w:pPr>
    </w:p>
    <w:p w:rsidR="003D7212" w:rsidRPr="003D7212" w:rsidRDefault="003D7212" w:rsidP="00290363">
      <w:pPr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　 可能違反刑法的＿＿＿＿＿＿（法條）。</w:t>
      </w:r>
    </w:p>
    <w:sectPr w:rsidR="003D7212" w:rsidRPr="003D7212" w:rsidSect="009009E4">
      <w:footerReference w:type="default" r:id="rId14"/>
      <w:pgSz w:w="11906" w:h="16838"/>
      <w:pgMar w:top="851" w:right="282" w:bottom="426" w:left="426" w:header="567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C649F" w:rsidRDefault="003C649F" w:rsidP="006177A2">
      <w:r>
        <w:separator/>
      </w:r>
    </w:p>
  </w:endnote>
  <w:endnote w:type="continuationSeparator" w:id="0">
    <w:p w:rsidR="003C649F" w:rsidRDefault="003C649F" w:rsidP="006177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細圓體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22361065"/>
      <w:docPartObj>
        <w:docPartGallery w:val="Page Numbers (Bottom of Page)"/>
        <w:docPartUnique/>
      </w:docPartObj>
    </w:sdtPr>
    <w:sdtEndPr/>
    <w:sdtContent>
      <w:p w:rsidR="009009E4" w:rsidRDefault="009009E4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:rsidR="009009E4" w:rsidRDefault="009009E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C649F" w:rsidRDefault="003C649F" w:rsidP="006177A2">
      <w:r>
        <w:separator/>
      </w:r>
    </w:p>
  </w:footnote>
  <w:footnote w:type="continuationSeparator" w:id="0">
    <w:p w:rsidR="003C649F" w:rsidRDefault="003C649F" w:rsidP="006177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9A2D2B"/>
    <w:multiLevelType w:val="hybridMultilevel"/>
    <w:tmpl w:val="E7DC9E0E"/>
    <w:lvl w:ilvl="0" w:tplc="FB661A62">
      <w:start w:val="1"/>
      <w:numFmt w:val="upperLetter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541F"/>
    <w:rsid w:val="000A1639"/>
    <w:rsid w:val="000B4075"/>
    <w:rsid w:val="000C49A1"/>
    <w:rsid w:val="000D055E"/>
    <w:rsid w:val="00105561"/>
    <w:rsid w:val="00111132"/>
    <w:rsid w:val="00126088"/>
    <w:rsid w:val="00126BC5"/>
    <w:rsid w:val="00130DF0"/>
    <w:rsid w:val="00136A40"/>
    <w:rsid w:val="00157212"/>
    <w:rsid w:val="00174492"/>
    <w:rsid w:val="001776F6"/>
    <w:rsid w:val="00190BD4"/>
    <w:rsid w:val="001D515A"/>
    <w:rsid w:val="001D7901"/>
    <w:rsid w:val="0023113C"/>
    <w:rsid w:val="00236F67"/>
    <w:rsid w:val="00290363"/>
    <w:rsid w:val="00305045"/>
    <w:rsid w:val="003117AF"/>
    <w:rsid w:val="0033495E"/>
    <w:rsid w:val="00345A8A"/>
    <w:rsid w:val="00367D89"/>
    <w:rsid w:val="00377C22"/>
    <w:rsid w:val="003A5801"/>
    <w:rsid w:val="003C649F"/>
    <w:rsid w:val="003D7212"/>
    <w:rsid w:val="003E2948"/>
    <w:rsid w:val="0040708D"/>
    <w:rsid w:val="004218E8"/>
    <w:rsid w:val="004518E8"/>
    <w:rsid w:val="00484026"/>
    <w:rsid w:val="00490C87"/>
    <w:rsid w:val="00497308"/>
    <w:rsid w:val="00525443"/>
    <w:rsid w:val="005352DD"/>
    <w:rsid w:val="005505A6"/>
    <w:rsid w:val="0055280D"/>
    <w:rsid w:val="005B43F2"/>
    <w:rsid w:val="005C17A2"/>
    <w:rsid w:val="005C3B53"/>
    <w:rsid w:val="005C61EC"/>
    <w:rsid w:val="00611C6C"/>
    <w:rsid w:val="006177A2"/>
    <w:rsid w:val="0061785D"/>
    <w:rsid w:val="0066533C"/>
    <w:rsid w:val="006A7E42"/>
    <w:rsid w:val="006B0B63"/>
    <w:rsid w:val="006C50B0"/>
    <w:rsid w:val="00724C5B"/>
    <w:rsid w:val="0076013A"/>
    <w:rsid w:val="007642C1"/>
    <w:rsid w:val="007A5F0E"/>
    <w:rsid w:val="007B0898"/>
    <w:rsid w:val="007B2313"/>
    <w:rsid w:val="007B7453"/>
    <w:rsid w:val="007C3D04"/>
    <w:rsid w:val="007F2738"/>
    <w:rsid w:val="008013A1"/>
    <w:rsid w:val="00825C7D"/>
    <w:rsid w:val="00847FD0"/>
    <w:rsid w:val="00864F9F"/>
    <w:rsid w:val="00874049"/>
    <w:rsid w:val="00883D1B"/>
    <w:rsid w:val="00884E18"/>
    <w:rsid w:val="008B0D43"/>
    <w:rsid w:val="008B5CFC"/>
    <w:rsid w:val="009009E4"/>
    <w:rsid w:val="00901171"/>
    <w:rsid w:val="0092753A"/>
    <w:rsid w:val="00932795"/>
    <w:rsid w:val="0093487A"/>
    <w:rsid w:val="0093541F"/>
    <w:rsid w:val="00951851"/>
    <w:rsid w:val="009C7FA5"/>
    <w:rsid w:val="009E217E"/>
    <w:rsid w:val="00A17670"/>
    <w:rsid w:val="00A32555"/>
    <w:rsid w:val="00A55F08"/>
    <w:rsid w:val="00A7030E"/>
    <w:rsid w:val="00A958C3"/>
    <w:rsid w:val="00A97BE1"/>
    <w:rsid w:val="00AA6A62"/>
    <w:rsid w:val="00AC3F7D"/>
    <w:rsid w:val="00AE1853"/>
    <w:rsid w:val="00B05BD5"/>
    <w:rsid w:val="00B209DB"/>
    <w:rsid w:val="00B40E69"/>
    <w:rsid w:val="00B51946"/>
    <w:rsid w:val="00B81410"/>
    <w:rsid w:val="00B94206"/>
    <w:rsid w:val="00BB49B1"/>
    <w:rsid w:val="00BF52DA"/>
    <w:rsid w:val="00C015F1"/>
    <w:rsid w:val="00C05623"/>
    <w:rsid w:val="00C110E9"/>
    <w:rsid w:val="00C333AE"/>
    <w:rsid w:val="00C4691C"/>
    <w:rsid w:val="00C55BDC"/>
    <w:rsid w:val="00C938FD"/>
    <w:rsid w:val="00CB12AE"/>
    <w:rsid w:val="00CE3833"/>
    <w:rsid w:val="00CE6860"/>
    <w:rsid w:val="00CF1446"/>
    <w:rsid w:val="00D76C59"/>
    <w:rsid w:val="00DA1332"/>
    <w:rsid w:val="00DE384C"/>
    <w:rsid w:val="00E155AE"/>
    <w:rsid w:val="00E27013"/>
    <w:rsid w:val="00E47AD8"/>
    <w:rsid w:val="00E620F3"/>
    <w:rsid w:val="00E6678A"/>
    <w:rsid w:val="00E73FD3"/>
    <w:rsid w:val="00EA78AC"/>
    <w:rsid w:val="00EB203D"/>
    <w:rsid w:val="00EC120C"/>
    <w:rsid w:val="00EE5184"/>
    <w:rsid w:val="00F20B1C"/>
    <w:rsid w:val="00F609BB"/>
    <w:rsid w:val="00FA2C87"/>
    <w:rsid w:val="00FB0832"/>
    <w:rsid w:val="00FB1FC2"/>
    <w:rsid w:val="00FC19F2"/>
    <w:rsid w:val="00FE497D"/>
    <w:rsid w:val="00FE7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C0D8E06-AF6F-4113-A624-F2DC73705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3541F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884E18"/>
    <w:pPr>
      <w:ind w:leftChars="200" w:left="480"/>
    </w:pPr>
  </w:style>
  <w:style w:type="table" w:styleId="a5">
    <w:name w:val="Table Grid"/>
    <w:basedOn w:val="a1"/>
    <w:uiPriority w:val="39"/>
    <w:rsid w:val="00C469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6177A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6177A2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6177A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6177A2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4518E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349</Words>
  <Characters>1990</Characters>
  <Application>Microsoft Office Word</Application>
  <DocSecurity>0</DocSecurity>
  <Lines>16</Lines>
  <Paragraphs>4</Paragraphs>
  <ScaleCrop>false</ScaleCrop>
  <Company/>
  <LinksUpToDate>false</LinksUpToDate>
  <CharactersWithSpaces>2335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2019-10-09T04:35:00Z</cp:lastPrinted>
  <dcterms:created xsi:type="dcterms:W3CDTF">2019-10-13T20:55:00Z</dcterms:created>
  <dcterms:modified xsi:type="dcterms:W3CDTF">2019-10-13T21:16:00Z</dcterms:modified>
</cp:coreProperties>
</file>