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97" w:rsidRPr="00DF6665" w:rsidRDefault="005E5B3C" w:rsidP="005E5B3C">
      <w:pPr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DF6665">
        <w:rPr>
          <w:rFonts w:eastAsia="標楷體" w:hint="eastAsia"/>
          <w:b/>
          <w:color w:val="000000"/>
          <w:sz w:val="40"/>
          <w:szCs w:val="40"/>
        </w:rPr>
        <w:t>賞金獵人大搜查學習單</w:t>
      </w:r>
    </w:p>
    <w:p w:rsidR="00DF6665" w:rsidRDefault="00DF6665" w:rsidP="00DF6665">
      <w:pPr>
        <w:rPr>
          <w:rFonts w:eastAsia="標楷體" w:hint="eastAsia"/>
          <w:color w:val="000000"/>
          <w:sz w:val="32"/>
          <w:szCs w:val="32"/>
          <w:u w:val="single"/>
        </w:rPr>
      </w:pPr>
      <w:r w:rsidRPr="00DF6665">
        <w:rPr>
          <w:rFonts w:eastAsia="標楷體" w:hint="eastAsia"/>
          <w:color w:val="000000"/>
          <w:sz w:val="32"/>
          <w:szCs w:val="32"/>
        </w:rPr>
        <w:t>班級：</w:t>
      </w:r>
      <w:r w:rsidRPr="00DF6665">
        <w:rPr>
          <w:rFonts w:eastAsia="標楷體" w:hint="eastAsia"/>
          <w:color w:val="000000"/>
          <w:sz w:val="32"/>
          <w:szCs w:val="32"/>
          <w:u w:val="single"/>
        </w:rPr>
        <w:t xml:space="preserve">             </w:t>
      </w:r>
      <w:r w:rsidRPr="00DF6665">
        <w:rPr>
          <w:rFonts w:eastAsia="標楷體" w:hint="eastAsia"/>
          <w:color w:val="000000"/>
          <w:sz w:val="32"/>
          <w:szCs w:val="32"/>
        </w:rPr>
        <w:t>小組成員：</w:t>
      </w:r>
      <w:r w:rsidRPr="00DF6665">
        <w:rPr>
          <w:rFonts w:eastAsia="標楷體" w:hint="eastAsia"/>
          <w:color w:val="000000"/>
          <w:sz w:val="32"/>
          <w:szCs w:val="32"/>
          <w:u w:val="single"/>
        </w:rPr>
        <w:t xml:space="preserve">                           </w:t>
      </w:r>
    </w:p>
    <w:p w:rsidR="0049069C" w:rsidRPr="0049069C" w:rsidRDefault="0049069C" w:rsidP="0049069C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sym w:font="Wingdings" w:char="F04A"/>
      </w:r>
      <w:r w:rsidRPr="0049069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請各小組實際運用法規資料庫的網站找出答案喔！</w:t>
      </w:r>
    </w:p>
    <w:p w:rsidR="0049069C" w:rsidRDefault="0049069C" w:rsidP="0049069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49069C" w:rsidRPr="0049069C" w:rsidRDefault="0049069C" w:rsidP="0049069C">
      <w:pPr>
        <w:spacing w:line="0" w:lineRule="atLeast"/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  <w:r w:rsidRPr="004906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案例一：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(請於</w:t>
      </w:r>
      <w:r w:rsidRPr="0049069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法規查詢區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找尋答案)</w:t>
      </w:r>
    </w:p>
    <w:p w:rsidR="00DF6665" w:rsidRPr="0049069C" w:rsidRDefault="002411A7" w:rsidP="0049069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9069C">
        <w:rPr>
          <w:rFonts w:ascii="標楷體" w:eastAsia="標楷體" w:hAnsi="標楷體" w:hint="eastAsia"/>
          <w:sz w:val="28"/>
          <w:szCs w:val="28"/>
        </w:rPr>
        <w:t>就讀某國中的小美同學，放學後被學校工友以500元為代價，帶到女廁發生性關係，她的父母知情後立刻報警且向</w:t>
      </w:r>
      <w:r w:rsidRPr="0049069C">
        <w:rPr>
          <w:rFonts w:ascii="標楷體" w:eastAsia="標楷體" w:hAnsi="標楷體" w:hint="eastAsia"/>
          <w:b/>
          <w:sz w:val="28"/>
          <w:szCs w:val="28"/>
        </w:rPr>
        <w:t>學務處</w:t>
      </w:r>
      <w:r w:rsidRPr="0049069C">
        <w:rPr>
          <w:rFonts w:ascii="標楷體" w:eastAsia="標楷體" w:hAnsi="標楷體" w:hint="eastAsia"/>
          <w:sz w:val="28"/>
          <w:szCs w:val="28"/>
        </w:rPr>
        <w:t>尋求幫助，</w:t>
      </w:r>
      <w:r w:rsidR="0049069C" w:rsidRPr="0049069C">
        <w:rPr>
          <w:rFonts w:ascii="標楷體" w:eastAsia="標楷體" w:hAnsi="標楷體" w:hint="eastAsia"/>
          <w:sz w:val="28"/>
          <w:szCs w:val="28"/>
        </w:rPr>
        <w:t>學校是根據性別平等教育法中的哪一條法規</w:t>
      </w:r>
      <w:r w:rsidRPr="0049069C">
        <w:rPr>
          <w:rFonts w:ascii="標楷體" w:eastAsia="標楷體" w:hAnsi="標楷體" w:hint="eastAsia"/>
          <w:sz w:val="28"/>
          <w:szCs w:val="28"/>
        </w:rPr>
        <w:t>來處理</w:t>
      </w:r>
      <w:r w:rsidR="0049069C" w:rsidRPr="0049069C">
        <w:rPr>
          <w:rFonts w:ascii="標楷體" w:eastAsia="標楷體" w:hAnsi="標楷體" w:hint="eastAsia"/>
          <w:sz w:val="28"/>
          <w:szCs w:val="28"/>
        </w:rPr>
        <w:t>通報</w:t>
      </w:r>
      <w:r w:rsidRPr="0049069C">
        <w:rPr>
          <w:rFonts w:ascii="標楷體" w:eastAsia="標楷體" w:hAnsi="標楷體" w:hint="eastAsia"/>
          <w:sz w:val="28"/>
          <w:szCs w:val="28"/>
        </w:rPr>
        <w:t>此事呢？</w:t>
      </w:r>
    </w:p>
    <w:p w:rsidR="0049069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49069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3F"/>
      </w:r>
      <w:r>
        <w:rPr>
          <w:rFonts w:ascii="標楷體" w:eastAsia="標楷體" w:hAnsi="標楷體" w:hint="eastAsia"/>
          <w:sz w:val="32"/>
          <w:szCs w:val="32"/>
        </w:rPr>
        <w:t>我們的答案是：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</w:p>
    <w:p w:rsidR="0049069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</w:p>
    <w:p w:rsidR="0049069C" w:rsidRPr="0049069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43"/>
      </w:r>
      <w:r w:rsidRPr="0049069C">
        <w:rPr>
          <w:rFonts w:ascii="標楷體" w:eastAsia="標楷體" w:hAnsi="標楷體" w:hint="eastAsia"/>
          <w:sz w:val="32"/>
          <w:szCs w:val="32"/>
        </w:rPr>
        <w:t>尋找答案之途徑為：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:rsidR="0049069C" w:rsidRDefault="0049069C" w:rsidP="0049069C">
      <w:pPr>
        <w:spacing w:line="0" w:lineRule="atLeast"/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</w:p>
    <w:p w:rsidR="0049069C" w:rsidRPr="0049069C" w:rsidRDefault="0049069C" w:rsidP="0049069C">
      <w:pPr>
        <w:spacing w:line="0" w:lineRule="atLeast"/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案例二</w:t>
      </w:r>
      <w:r w:rsidRPr="004906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(請於</w:t>
      </w:r>
      <w:r w:rsidRPr="0049069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智慧查找區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找尋答案)</w:t>
      </w:r>
    </w:p>
    <w:p w:rsidR="000968B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國中生小米</w:t>
      </w:r>
      <w:r w:rsidR="000968BC">
        <w:rPr>
          <w:rFonts w:ascii="標楷體" w:eastAsia="標楷體" w:hAnsi="標楷體" w:hint="eastAsia"/>
          <w:sz w:val="32"/>
          <w:szCs w:val="32"/>
        </w:rPr>
        <w:t>自認和小豆是好麻吉，所以總是喜歡藉機碰觸小豆的屁股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968BC">
        <w:rPr>
          <w:rFonts w:ascii="標楷體" w:eastAsia="標楷體" w:hAnsi="標楷體" w:hint="eastAsia"/>
          <w:sz w:val="32"/>
          <w:szCs w:val="32"/>
        </w:rPr>
        <w:t>有時玩鬧過頭更是會試圖脫小豆的褲子或是觸碰小豆的私處。請問小米這樣的行為觸犯了哪些法律呢？</w:t>
      </w:r>
    </w:p>
    <w:p w:rsidR="000968BC" w:rsidRDefault="000968B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0968B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3F"/>
      </w:r>
      <w:r>
        <w:rPr>
          <w:rFonts w:ascii="標楷體" w:eastAsia="標楷體" w:hAnsi="標楷體" w:hint="eastAsia"/>
          <w:sz w:val="32"/>
          <w:szCs w:val="32"/>
        </w:rPr>
        <w:t>我們的答案是：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</w:p>
    <w:p w:rsidR="000968BC" w:rsidRPr="000968B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</w:p>
    <w:p w:rsidR="000968BC" w:rsidRPr="0049069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43"/>
      </w:r>
      <w:r w:rsidRPr="0049069C">
        <w:rPr>
          <w:rFonts w:ascii="標楷體" w:eastAsia="標楷體" w:hAnsi="標楷體" w:hint="eastAsia"/>
          <w:sz w:val="32"/>
          <w:szCs w:val="32"/>
        </w:rPr>
        <w:t>尋找答案之途徑為：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:rsidR="0049069C" w:rsidRDefault="0049069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0968BC" w:rsidRPr="0049069C" w:rsidRDefault="000968BC" w:rsidP="000968BC">
      <w:pPr>
        <w:spacing w:line="0" w:lineRule="atLeast"/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案例三</w:t>
      </w:r>
      <w:r w:rsidRPr="004906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(請於</w:t>
      </w:r>
      <w:r w:rsidRPr="0049069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智慧查找區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找尋答案)</w:t>
      </w:r>
    </w:p>
    <w:p w:rsidR="000968BC" w:rsidRDefault="000968BC" w:rsidP="0049069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0968BC">
        <w:rPr>
          <w:rFonts w:ascii="標楷體" w:eastAsia="標楷體" w:hAnsi="標楷體" w:hint="eastAsia"/>
          <w:sz w:val="32"/>
          <w:szCs w:val="32"/>
        </w:rPr>
        <w:t>有些同學為了好玩，會藉由脫褲子裸露出自己身體的隱私部位來嚇人，</w:t>
      </w:r>
      <w:r>
        <w:rPr>
          <w:rFonts w:ascii="標楷體" w:eastAsia="標楷體" w:hAnsi="標楷體" w:hint="eastAsia"/>
          <w:sz w:val="32"/>
          <w:szCs w:val="32"/>
        </w:rPr>
        <w:t>請問</w:t>
      </w:r>
      <w:r w:rsidRPr="000968BC">
        <w:rPr>
          <w:rFonts w:ascii="標楷體" w:eastAsia="標楷體" w:hAnsi="標楷體" w:hint="eastAsia"/>
          <w:sz w:val="32"/>
          <w:szCs w:val="32"/>
        </w:rPr>
        <w:t>這樣的行為已經構成</w:t>
      </w:r>
      <w:r>
        <w:rPr>
          <w:rFonts w:ascii="標楷體" w:eastAsia="標楷體" w:hAnsi="標楷體" w:hint="eastAsia"/>
          <w:sz w:val="32"/>
          <w:szCs w:val="32"/>
        </w:rPr>
        <w:t>哪個法律中所</w:t>
      </w:r>
      <w:r w:rsidRPr="000968BC">
        <w:rPr>
          <w:rFonts w:ascii="標楷體" w:eastAsia="標楷體" w:hAnsi="標楷體" w:hint="eastAsia"/>
          <w:sz w:val="32"/>
          <w:szCs w:val="32"/>
        </w:rPr>
        <w:t>規定的「公然猥褻罪」</w:t>
      </w:r>
      <w:r>
        <w:rPr>
          <w:rFonts w:ascii="標楷體" w:eastAsia="標楷體" w:hAnsi="標楷體" w:hint="eastAsia"/>
          <w:sz w:val="32"/>
          <w:szCs w:val="32"/>
        </w:rPr>
        <w:t>呢？</w:t>
      </w:r>
    </w:p>
    <w:p w:rsidR="000968B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3F"/>
      </w:r>
      <w:r>
        <w:rPr>
          <w:rFonts w:ascii="標楷體" w:eastAsia="標楷體" w:hAnsi="標楷體" w:hint="eastAsia"/>
          <w:sz w:val="32"/>
          <w:szCs w:val="32"/>
        </w:rPr>
        <w:t>我們的答案是：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</w:p>
    <w:p w:rsidR="000968B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0968BC" w:rsidRPr="0049069C" w:rsidRDefault="000968BC" w:rsidP="000968BC">
      <w:pPr>
        <w:tabs>
          <w:tab w:val="left" w:pos="4135"/>
        </w:tabs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49069C">
        <w:rPr>
          <w:rFonts w:ascii="標楷體" w:eastAsia="標楷體" w:hAnsi="標楷體" w:hint="eastAsia"/>
          <w:sz w:val="48"/>
          <w:szCs w:val="48"/>
        </w:rPr>
        <w:sym w:font="Wingdings" w:char="F043"/>
      </w:r>
      <w:r w:rsidRPr="0049069C">
        <w:rPr>
          <w:rFonts w:ascii="標楷體" w:eastAsia="標楷體" w:hAnsi="標楷體" w:hint="eastAsia"/>
          <w:sz w:val="32"/>
          <w:szCs w:val="32"/>
        </w:rPr>
        <w:t>尋找答案之途徑為：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:rsidR="000968BC" w:rsidRPr="000968BC" w:rsidRDefault="000968BC" w:rsidP="0049069C">
      <w:pPr>
        <w:tabs>
          <w:tab w:val="left" w:pos="4135"/>
        </w:tabs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0968BC" w:rsidRPr="000968BC" w:rsidSect="00655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CD" w:rsidRDefault="001E2ACD" w:rsidP="00DF6665">
      <w:r>
        <w:separator/>
      </w:r>
    </w:p>
  </w:endnote>
  <w:endnote w:type="continuationSeparator" w:id="0">
    <w:p w:rsidR="001E2ACD" w:rsidRDefault="001E2ACD" w:rsidP="00DF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CD" w:rsidRDefault="001E2ACD" w:rsidP="00DF6665">
      <w:r>
        <w:separator/>
      </w:r>
    </w:p>
  </w:footnote>
  <w:footnote w:type="continuationSeparator" w:id="0">
    <w:p w:rsidR="001E2ACD" w:rsidRDefault="001E2ACD" w:rsidP="00DF6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B3C"/>
    <w:rsid w:val="000968BC"/>
    <w:rsid w:val="001E2ACD"/>
    <w:rsid w:val="002411A7"/>
    <w:rsid w:val="0036373A"/>
    <w:rsid w:val="003722AE"/>
    <w:rsid w:val="0049069C"/>
    <w:rsid w:val="005E5B3C"/>
    <w:rsid w:val="00655597"/>
    <w:rsid w:val="0070519A"/>
    <w:rsid w:val="00DB3233"/>
    <w:rsid w:val="00D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66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66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Company>C.M.T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Gafi</dc:creator>
  <cp:lastModifiedBy>Gafi</cp:lastModifiedBy>
  <cp:revision>3</cp:revision>
  <dcterms:created xsi:type="dcterms:W3CDTF">2013-09-28T13:25:00Z</dcterms:created>
  <dcterms:modified xsi:type="dcterms:W3CDTF">2013-09-29T01:56:00Z</dcterms:modified>
</cp:coreProperties>
</file>